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933BA" w14:textId="7EBAB147" w:rsidR="00876EE9" w:rsidRPr="00F70CCA" w:rsidRDefault="00876EE9" w:rsidP="00876EE9">
      <w:pPr>
        <w:spacing w:after="0"/>
        <w:ind w:firstLine="709"/>
        <w:jc w:val="both"/>
        <w:rPr>
          <w:rFonts w:ascii="Times New Roman" w:hAnsi="Times New Roman" w:cs="Times New Roman"/>
          <w:sz w:val="36"/>
          <w:szCs w:val="36"/>
          <w:lang w:val="kk-KZ"/>
        </w:rPr>
      </w:pPr>
      <w:r w:rsidRPr="00F70CCA">
        <w:rPr>
          <w:rFonts w:ascii="Times New Roman" w:hAnsi="Times New Roman" w:cs="Times New Roman"/>
          <w:sz w:val="36"/>
          <w:szCs w:val="36"/>
          <w:lang w:val="kk-KZ"/>
        </w:rPr>
        <w:t>Дәріс 10.</w:t>
      </w:r>
      <w:r w:rsidR="00F70CCA" w:rsidRPr="00F70CCA">
        <w:rPr>
          <w:rFonts w:ascii="Times New Roman" w:eastAsia="Cambria" w:hAnsi="Times New Roman" w:cs="Times New Roman"/>
          <w:sz w:val="36"/>
          <w:szCs w:val="36"/>
          <w:lang w:val="kk-KZ"/>
        </w:rPr>
        <w:t xml:space="preserve"> Қазақстан Республикасында мемлекеттік сатып алуды ұйымдастыру процесі.</w:t>
      </w:r>
    </w:p>
    <w:p w14:paraId="58324DE5" w14:textId="77777777" w:rsidR="00876EE9" w:rsidRPr="00F70CCA" w:rsidRDefault="00876EE9" w:rsidP="00876EE9">
      <w:pPr>
        <w:spacing w:after="0"/>
        <w:ind w:firstLine="709"/>
        <w:jc w:val="both"/>
        <w:rPr>
          <w:rFonts w:ascii="Times New Roman" w:hAnsi="Times New Roman" w:cs="Times New Roman"/>
          <w:sz w:val="36"/>
          <w:szCs w:val="36"/>
          <w:lang w:val="kk-KZ"/>
        </w:rPr>
      </w:pPr>
    </w:p>
    <w:p w14:paraId="1CE3368A" w14:textId="77777777" w:rsidR="00876EE9" w:rsidRPr="00F70CCA" w:rsidRDefault="00876EE9" w:rsidP="00876EE9">
      <w:pPr>
        <w:spacing w:after="0"/>
        <w:ind w:firstLine="709"/>
        <w:jc w:val="both"/>
        <w:rPr>
          <w:rFonts w:ascii="Times New Roman" w:hAnsi="Times New Roman" w:cs="Times New Roman"/>
          <w:sz w:val="36"/>
          <w:szCs w:val="36"/>
          <w:lang w:val="kk-KZ"/>
        </w:rPr>
      </w:pPr>
    </w:p>
    <w:p w14:paraId="53B018A2" w14:textId="77777777" w:rsidR="00876EE9" w:rsidRPr="00F70CCA" w:rsidRDefault="00876EE9" w:rsidP="00876EE9">
      <w:pPr>
        <w:spacing w:after="0"/>
        <w:ind w:firstLine="709"/>
        <w:jc w:val="both"/>
        <w:rPr>
          <w:rFonts w:ascii="Times New Roman" w:hAnsi="Times New Roman" w:cs="Times New Roman"/>
          <w:sz w:val="36"/>
          <w:szCs w:val="36"/>
          <w:lang w:val="kk-KZ"/>
        </w:rPr>
      </w:pPr>
      <w:r w:rsidRPr="00F70CCA">
        <w:rPr>
          <w:rFonts w:ascii="Times New Roman" w:hAnsi="Times New Roman" w:cs="Times New Roman"/>
          <w:sz w:val="36"/>
          <w:szCs w:val="36"/>
          <w:lang w:val="kk-KZ"/>
        </w:rPr>
        <w:t>Сұрақтар:</w:t>
      </w:r>
    </w:p>
    <w:p w14:paraId="25ADEA27" w14:textId="6ADC6C2E" w:rsidR="00876EE9" w:rsidRPr="00F70CCA" w:rsidRDefault="00876EE9" w:rsidP="00876EE9">
      <w:pPr>
        <w:spacing w:after="0"/>
        <w:ind w:firstLine="709"/>
        <w:jc w:val="both"/>
        <w:rPr>
          <w:rFonts w:ascii="Times New Roman" w:hAnsi="Times New Roman" w:cs="Times New Roman"/>
          <w:sz w:val="36"/>
          <w:szCs w:val="36"/>
          <w:lang w:val="kk-KZ"/>
        </w:rPr>
      </w:pPr>
      <w:r w:rsidRPr="00F70CCA">
        <w:rPr>
          <w:rFonts w:ascii="Times New Roman" w:hAnsi="Times New Roman" w:cs="Times New Roman"/>
          <w:sz w:val="36"/>
          <w:szCs w:val="36"/>
          <w:lang w:val="kk-KZ"/>
        </w:rPr>
        <w:t>1.</w:t>
      </w:r>
      <w:r w:rsidR="00F70CCA" w:rsidRPr="00F70CCA">
        <w:rPr>
          <w:rFonts w:ascii="Times New Roman" w:eastAsia="Cambria" w:hAnsi="Times New Roman" w:cs="Times New Roman"/>
          <w:sz w:val="36"/>
          <w:szCs w:val="36"/>
          <w:lang w:val="kk-KZ"/>
        </w:rPr>
        <w:t xml:space="preserve"> Қазақстан Республикасында мемлекеттік сатып алуды ұйымдастыру процесі.</w:t>
      </w:r>
    </w:p>
    <w:p w14:paraId="1BFC91D8" w14:textId="6F52E76A" w:rsidR="00876EE9" w:rsidRPr="00F70CCA" w:rsidRDefault="00876EE9" w:rsidP="00876EE9">
      <w:pPr>
        <w:spacing w:after="0"/>
        <w:ind w:firstLine="709"/>
        <w:jc w:val="both"/>
        <w:rPr>
          <w:rFonts w:ascii="Times New Roman" w:hAnsi="Times New Roman" w:cs="Times New Roman"/>
          <w:sz w:val="36"/>
          <w:szCs w:val="36"/>
          <w:lang w:val="kk-KZ"/>
        </w:rPr>
      </w:pPr>
      <w:r w:rsidRPr="00F70CCA">
        <w:rPr>
          <w:rFonts w:ascii="Times New Roman" w:hAnsi="Times New Roman" w:cs="Times New Roman"/>
          <w:sz w:val="36"/>
          <w:szCs w:val="36"/>
          <w:lang w:val="kk-KZ"/>
        </w:rPr>
        <w:t>2.</w:t>
      </w:r>
      <w:r w:rsidR="00F70CCA" w:rsidRPr="00F70CCA">
        <w:rPr>
          <w:rFonts w:ascii="Times New Roman" w:eastAsia="Cambria" w:hAnsi="Times New Roman" w:cs="Times New Roman"/>
          <w:sz w:val="36"/>
          <w:szCs w:val="36"/>
          <w:lang w:val="kk-KZ"/>
        </w:rPr>
        <w:t xml:space="preserve"> Мемлекеттік сатып алуды ұйымдастырудың әдістері</w:t>
      </w:r>
    </w:p>
    <w:p w14:paraId="4373BD5F" w14:textId="4B1DC623" w:rsidR="00876EE9" w:rsidRPr="00F70CCA" w:rsidRDefault="00876EE9" w:rsidP="00876EE9">
      <w:pPr>
        <w:spacing w:after="0"/>
        <w:ind w:firstLine="709"/>
        <w:jc w:val="both"/>
        <w:rPr>
          <w:rFonts w:ascii="Times New Roman" w:hAnsi="Times New Roman" w:cs="Times New Roman"/>
          <w:sz w:val="36"/>
          <w:szCs w:val="36"/>
          <w:lang w:val="kk-KZ"/>
        </w:rPr>
      </w:pPr>
      <w:r w:rsidRPr="00F70CCA">
        <w:rPr>
          <w:rFonts w:ascii="Times New Roman" w:hAnsi="Times New Roman" w:cs="Times New Roman"/>
          <w:sz w:val="36"/>
          <w:szCs w:val="36"/>
          <w:lang w:val="kk-KZ"/>
        </w:rPr>
        <w:t xml:space="preserve"> Мақсаты- студенттерге  </w:t>
      </w:r>
      <w:r w:rsidR="00F70CCA" w:rsidRPr="00F70CCA">
        <w:rPr>
          <w:rFonts w:ascii="Times New Roman" w:eastAsia="Cambria" w:hAnsi="Times New Roman" w:cs="Times New Roman"/>
          <w:sz w:val="36"/>
          <w:szCs w:val="36"/>
          <w:lang w:val="kk-KZ"/>
        </w:rPr>
        <w:t>Қазақстан Республикасында мемлекеттік сатып алуды ұйымдастыру процесі.</w:t>
      </w:r>
      <w:r w:rsidRPr="00F70CCA">
        <w:rPr>
          <w:rFonts w:ascii="Times New Roman" w:hAnsi="Times New Roman" w:cs="Times New Roman"/>
          <w:sz w:val="36"/>
          <w:szCs w:val="36"/>
          <w:lang w:val="kk-KZ"/>
        </w:rPr>
        <w:t xml:space="preserve">                                                                түсіндіру</w:t>
      </w:r>
    </w:p>
    <w:p w14:paraId="4A34BE4D" w14:textId="77777777" w:rsidR="00876EE9" w:rsidRDefault="00876EE9" w:rsidP="00876EE9">
      <w:pPr>
        <w:spacing w:after="0"/>
        <w:jc w:val="both"/>
        <w:rPr>
          <w:rFonts w:ascii="Times New Roman" w:hAnsi="Times New Roman" w:cs="Times New Roman"/>
          <w:sz w:val="28"/>
          <w:szCs w:val="28"/>
          <w:lang w:val="kk-KZ"/>
        </w:rPr>
      </w:pPr>
    </w:p>
    <w:p w14:paraId="4793D0A6" w14:textId="77777777" w:rsidR="006D2482" w:rsidRPr="006D2482" w:rsidRDefault="006D2482" w:rsidP="006D2482">
      <w:pPr>
        <w:shd w:val="clear" w:color="auto" w:fill="FFFFFF"/>
        <w:spacing w:before="225" w:after="135" w:line="390" w:lineRule="atLeast"/>
        <w:textAlignment w:val="baseline"/>
        <w:outlineLvl w:val="2"/>
        <w:rPr>
          <w:rFonts w:ascii="Times New Roman" w:eastAsia="Times New Roman" w:hAnsi="Times New Roman" w:cs="Times New Roman"/>
          <w:color w:val="1E1E1E"/>
          <w:sz w:val="36"/>
          <w:szCs w:val="36"/>
          <w:lang w:val="kk-KZ" w:eastAsia="ru-RU"/>
        </w:rPr>
      </w:pPr>
      <w:r w:rsidRPr="006D2482">
        <w:rPr>
          <w:rFonts w:ascii="Times New Roman" w:eastAsia="Times New Roman" w:hAnsi="Times New Roman" w:cs="Times New Roman"/>
          <w:color w:val="1E1E1E"/>
          <w:sz w:val="36"/>
          <w:szCs w:val="36"/>
          <w:lang w:val="kk-KZ" w:eastAsia="ru-RU"/>
        </w:rPr>
        <w:t>Конкурсты ұйымдастыру және өткізу үшін тапсырыс берушінің ұйымдастырушыға (бірыңғай ұйымдастырушыға) ақпараттарды және құжаттарды ұсынуы</w:t>
      </w:r>
    </w:p>
    <w:p w14:paraId="0CB85264" w14:textId="30EC18BB" w:rsidR="006D2482" w:rsidRPr="006D2482" w:rsidRDefault="006D2482" w:rsidP="006D2482">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val="kk-KZ" w:eastAsia="ru-RU"/>
        </w:rPr>
      </w:pPr>
      <w:r w:rsidRPr="006D2482">
        <w:rPr>
          <w:rFonts w:ascii="Times New Roman" w:eastAsia="Times New Roman" w:hAnsi="Times New Roman" w:cs="Times New Roman"/>
          <w:color w:val="000000"/>
          <w:spacing w:val="2"/>
          <w:sz w:val="36"/>
          <w:szCs w:val="36"/>
          <w:lang w:val="kk-KZ" w:eastAsia="ru-RU"/>
        </w:rPr>
        <w:t>      Тапсырыс берушi мен ұйымдастырушы бiр тұлғаны білдіретін жағдайларды қоспағанда, конкурсты жүргізу үшін тапсырыс беруші ұйымдастырушыға қазақ және орыс тілдерінде техникалық ерекшелікті және шарттың жобасын ұсынады.</w:t>
      </w:r>
    </w:p>
    <w:p w14:paraId="163D70E4" w14:textId="49A41AFC" w:rsidR="006D2482" w:rsidRPr="006D2482" w:rsidRDefault="006D2482" w:rsidP="006D2482">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val="kk-KZ" w:eastAsia="ru-RU"/>
        </w:rPr>
      </w:pPr>
      <w:r w:rsidRPr="006D2482">
        <w:rPr>
          <w:rFonts w:ascii="Times New Roman" w:eastAsia="Times New Roman" w:hAnsi="Times New Roman" w:cs="Times New Roman"/>
          <w:color w:val="000000"/>
          <w:spacing w:val="2"/>
          <w:sz w:val="36"/>
          <w:szCs w:val="36"/>
          <w:lang w:val="kk-KZ" w:eastAsia="ru-RU"/>
        </w:rPr>
        <w:t>      Жобалау-сметалық құжаттаманы талап ететін жұмыстарды мемлекеттік сатып алуды жүзеге асыру кезінде конкурстық құжаттамада Заңның 21-бабы, 2-тармағы, 2) тармақшасының үшінші бөлігіне сәйкес белгіленген тәртіппен бекітілген жобалау-сметалық құжаттама техникалық ерекшелігі және оның ведомстводан тыс кешенді сараптамасының оң қорытындысы болуға тиіс. Бұл ретте осындай мемлекеттік сатып алу бойынша жұмыстарды орындау мерзімдері белгіленген тәртіппен бекітілген жобалау-сметалық құжаттамада көрсетілген жұмыстарды орындау мерзімдеріне сәйкес келуге тиіс.</w:t>
      </w:r>
    </w:p>
    <w:p w14:paraId="4E2094E6" w14:textId="45CB43B1" w:rsidR="006D2482" w:rsidRPr="006D2482" w:rsidRDefault="006D2482" w:rsidP="006D2482">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val="kk-KZ" w:eastAsia="ru-RU"/>
        </w:rPr>
      </w:pPr>
      <w:r w:rsidRPr="006D2482">
        <w:rPr>
          <w:rFonts w:ascii="Times New Roman" w:eastAsia="Times New Roman" w:hAnsi="Times New Roman" w:cs="Times New Roman"/>
          <w:color w:val="000000"/>
          <w:spacing w:val="2"/>
          <w:sz w:val="36"/>
          <w:szCs w:val="36"/>
          <w:lang w:val="kk-KZ" w:eastAsia="ru-RU"/>
        </w:rPr>
        <w:t>      Конкурстық құжаттамада мыналар:</w:t>
      </w:r>
    </w:p>
    <w:p w14:paraId="52FD0CA0" w14:textId="77777777" w:rsidR="006D2482" w:rsidRPr="006D2482" w:rsidRDefault="006D2482" w:rsidP="006D2482">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val="kk-KZ" w:eastAsia="ru-RU"/>
        </w:rPr>
      </w:pPr>
      <w:r w:rsidRPr="006D2482">
        <w:rPr>
          <w:rFonts w:ascii="Times New Roman" w:eastAsia="Times New Roman" w:hAnsi="Times New Roman" w:cs="Times New Roman"/>
          <w:color w:val="000000"/>
          <w:spacing w:val="2"/>
          <w:sz w:val="36"/>
          <w:szCs w:val="36"/>
          <w:lang w:val="kk-KZ" w:eastAsia="ru-RU"/>
        </w:rPr>
        <w:lastRenderedPageBreak/>
        <w:t>      1) негізгі (орнатылған) жабдықтарды, сондай-ақ орнатылған бағдарламалық қамтамасыз етуді (лицензиялық бағдарламалық қамтамасыз етуді) қосымша жинақтау, жаңғырту және қосымша жарақтау үшін;</w:t>
      </w:r>
    </w:p>
    <w:p w14:paraId="50DA447E" w14:textId="77777777" w:rsidR="006D2482" w:rsidRPr="006D2482" w:rsidRDefault="006D2482" w:rsidP="006D2482">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val="kk-KZ" w:eastAsia="ru-RU"/>
        </w:rPr>
      </w:pPr>
      <w:r w:rsidRPr="006D2482">
        <w:rPr>
          <w:rFonts w:ascii="Times New Roman" w:eastAsia="Times New Roman" w:hAnsi="Times New Roman" w:cs="Times New Roman"/>
          <w:color w:val="000000"/>
          <w:spacing w:val="2"/>
          <w:sz w:val="36"/>
          <w:szCs w:val="36"/>
          <w:lang w:val="kk-KZ" w:eastAsia="ru-RU"/>
        </w:rPr>
        <w:t>      2) тауарды лизингке беру бойынша көрсетілетін қызметтерді берушіні айқындау және лизингтің нысанасын мұқият сипаттау қажеттігі туындағанда;</w:t>
      </w:r>
    </w:p>
    <w:p w14:paraId="608284F7" w14:textId="77777777" w:rsidR="006D2482" w:rsidRPr="006D2482" w:rsidRDefault="006D2482" w:rsidP="006D2482">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val="kk-KZ" w:eastAsia="ru-RU"/>
        </w:rPr>
      </w:pPr>
      <w:r w:rsidRPr="006D2482">
        <w:rPr>
          <w:rFonts w:ascii="Times New Roman" w:eastAsia="Times New Roman" w:hAnsi="Times New Roman" w:cs="Times New Roman"/>
          <w:color w:val="000000"/>
          <w:spacing w:val="2"/>
          <w:sz w:val="36"/>
          <w:szCs w:val="36"/>
          <w:lang w:val="kk-KZ" w:eastAsia="ru-RU"/>
        </w:rPr>
        <w:t>      3) тапсырыс берушіде бар тауарды жөндеу және (немесе) техникалық қызмет көрсету үшін жүзеге үшін мемлекеттік сатып алу жағдайларын қоспағанда, егер мұндай нұсқама сатып алынатын тауардың, жұмыстың, көрсетілетін жекелеген өнім берушіге тиістілігін анықтаған жағдайда тауар белгілеріне, қызмет көрсету белгілеріне, фирмалық атауларына, патенттерге, пайдалы модельдерге, өнеркәсіптік үлгілерге, тауардың шығарылған жерінің атауына және өндірушінің атауына, сондай-ақ өзге сипаттамалардағы нұсқамалардың болуына жол берілмейді.</w:t>
      </w:r>
    </w:p>
    <w:p w14:paraId="0A33E6DA" w14:textId="6C945497" w:rsidR="006D2482" w:rsidRPr="006D2482" w:rsidRDefault="006D2482" w:rsidP="006D2482">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val="kk-KZ" w:eastAsia="ru-RU"/>
        </w:rPr>
      </w:pPr>
      <w:r w:rsidRPr="006D2482">
        <w:rPr>
          <w:rFonts w:ascii="Times New Roman" w:eastAsia="Times New Roman" w:hAnsi="Times New Roman" w:cs="Times New Roman"/>
          <w:color w:val="000000"/>
          <w:spacing w:val="2"/>
          <w:sz w:val="36"/>
          <w:szCs w:val="36"/>
          <w:lang w:val="kk-KZ" w:eastAsia="ru-RU"/>
        </w:rPr>
        <w:t>       Осы Қағида) тармақшаларында көзделген жағдайларда конкурс тәсілімен мемлекеттік сатып алуды ұйымдастыруды және өткізуді бірыңғай ұйымдастырушы тапсырыс берушінің қазақ және орыс тілдерінде мынадай құжаттарды қамтитын тапсырмасының негізінде жүзеге асырады:</w:t>
      </w:r>
    </w:p>
    <w:p w14:paraId="042BFAFD" w14:textId="77777777" w:rsidR="006D2482" w:rsidRPr="006D2482" w:rsidRDefault="006D2482" w:rsidP="006D2482">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val="kk-KZ" w:eastAsia="ru-RU"/>
        </w:rPr>
      </w:pPr>
      <w:r w:rsidRPr="006D2482">
        <w:rPr>
          <w:rFonts w:ascii="Times New Roman" w:eastAsia="Times New Roman" w:hAnsi="Times New Roman" w:cs="Times New Roman"/>
          <w:color w:val="000000"/>
          <w:spacing w:val="2"/>
          <w:sz w:val="36"/>
          <w:szCs w:val="36"/>
          <w:lang w:val="kk-KZ" w:eastAsia="ru-RU"/>
        </w:rPr>
        <w:t>      1) тапсырыс берушінің бірінші басшысы не оның міндетін атқаратын тұлға не бюджеттік бағдарламаның басшысы не оның міндетін атқаратын адам қол қойған, конкурстық комиссияның құрамына енгізу үшін тапсырыс беруші өкілдерінің ішінен үміткерлері көрсетілген тапсырыс берушінің конкурсты өткізуге өтінімі;</w:t>
      </w:r>
    </w:p>
    <w:p w14:paraId="26485B75" w14:textId="77777777" w:rsidR="006D2482" w:rsidRPr="006D2482" w:rsidRDefault="006D2482" w:rsidP="006D2482">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val="kk-KZ" w:eastAsia="ru-RU"/>
        </w:rPr>
      </w:pPr>
      <w:r w:rsidRPr="006D2482">
        <w:rPr>
          <w:rFonts w:ascii="Times New Roman" w:eastAsia="Times New Roman" w:hAnsi="Times New Roman" w:cs="Times New Roman"/>
          <w:color w:val="000000"/>
          <w:spacing w:val="2"/>
          <w:sz w:val="36"/>
          <w:szCs w:val="36"/>
          <w:lang w:val="kk-KZ" w:eastAsia="ru-RU"/>
        </w:rPr>
        <w:lastRenderedPageBreak/>
        <w:t>      2) тапсырыс берушінің бірінші басшысы не оның міндетін атқаратын тұлға, не бюджеттік бағдарламаның басшысы не оның міндетін атқаратын тұлға бекіткен біліктілік талаптарының жобасы, конкурстық құжаттаманың ажырамас бөлігі болып табылатын техникалық ерекшелігі, шарттың жобасы және құрылған (тартылған) жағдайда сараптау комиссиясының не сарапшының құрамы.</w:t>
      </w:r>
    </w:p>
    <w:p w14:paraId="40E95D0A" w14:textId="77777777" w:rsidR="006D2482" w:rsidRPr="006D2482" w:rsidRDefault="006D2482" w:rsidP="006D2482">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val="kk-KZ" w:eastAsia="ru-RU"/>
        </w:rPr>
      </w:pPr>
      <w:r w:rsidRPr="006D2482">
        <w:rPr>
          <w:rFonts w:ascii="Times New Roman" w:eastAsia="Times New Roman" w:hAnsi="Times New Roman" w:cs="Times New Roman"/>
          <w:color w:val="000000"/>
          <w:spacing w:val="2"/>
          <w:sz w:val="36"/>
          <w:szCs w:val="36"/>
          <w:lang w:val="kk-KZ" w:eastAsia="ru-RU"/>
        </w:rPr>
        <w:t>      Жобалау-сметалық құжаттаманы талап ететін жұмыстарды мемлекеттік сатып алуды жүзеге асыру кезінде конкурстық құжаттамада техникалық ерекшеліктің жобасы, белгіленген тәртіппен бекітілген жобалау-сметалық құжаттама және оның ведомстводан тыс кешенді сараптаманың оң қорытындысы қамтылады. Бұл ретте осындай Мемлекеттік сатып алу бойынша жұмыстарды орындау мерзімдері белгіленген тәртіппен бекітілген жобалау-сметалық құжаттамада көрсетілген жұмыстарды орындау мерзімдеріне сәйкес келуге тиіс.</w:t>
      </w:r>
    </w:p>
    <w:p w14:paraId="53A311B0" w14:textId="233BFE74" w:rsidR="006D2482" w:rsidRPr="006D2482" w:rsidRDefault="006D2482" w:rsidP="006D2482">
      <w:pPr>
        <w:spacing w:after="0" w:line="240" w:lineRule="auto"/>
        <w:rPr>
          <w:rFonts w:ascii="Times New Roman" w:eastAsia="Times New Roman" w:hAnsi="Times New Roman" w:cs="Times New Roman"/>
          <w:sz w:val="36"/>
          <w:szCs w:val="36"/>
          <w:lang w:val="kk-KZ" w:eastAsia="ru-RU"/>
        </w:rPr>
      </w:pPr>
      <w:r w:rsidRPr="006D2482">
        <w:rPr>
          <w:rFonts w:ascii="Times New Roman" w:eastAsia="Times New Roman" w:hAnsi="Times New Roman" w:cs="Times New Roman"/>
          <w:color w:val="000000"/>
          <w:sz w:val="36"/>
          <w:szCs w:val="36"/>
          <w:lang w:val="kk-KZ" w:eastAsia="ru-RU"/>
        </w:rPr>
        <w:br/>
      </w:r>
    </w:p>
    <w:p w14:paraId="31EA6A99" w14:textId="61F586A9" w:rsidR="006D2482" w:rsidRPr="006D2482" w:rsidRDefault="006D2482" w:rsidP="006D2482">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val="kk-KZ" w:eastAsia="ru-RU"/>
        </w:rPr>
      </w:pPr>
      <w:r w:rsidRPr="006D2482">
        <w:rPr>
          <w:rFonts w:ascii="Times New Roman" w:eastAsia="Times New Roman" w:hAnsi="Times New Roman" w:cs="Times New Roman"/>
          <w:color w:val="000000"/>
          <w:spacing w:val="2"/>
          <w:sz w:val="36"/>
          <w:szCs w:val="36"/>
          <w:lang w:val="kk-KZ" w:eastAsia="ru-RU"/>
        </w:rPr>
        <w:t>      Осы Қағидалардың 34-тармағының 2) тармақшасында көзделген жағдайда бірыңғай ұйымдастырушы конкурс тәсілімен мемлекеттік сатып алуды ұйымдастыруды және өткізуді тапсырыс берушінің қазақ және орыс тілдерінде мынадай құжаттарды қамтитын тапсырмасының негізінде жүзеге асырады:</w:t>
      </w:r>
    </w:p>
    <w:p w14:paraId="09084B5F" w14:textId="77777777" w:rsidR="006D2482" w:rsidRPr="006D2482" w:rsidRDefault="006D2482" w:rsidP="006D2482">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val="kk-KZ" w:eastAsia="ru-RU"/>
        </w:rPr>
      </w:pPr>
      <w:r w:rsidRPr="006D2482">
        <w:rPr>
          <w:rFonts w:ascii="Times New Roman" w:eastAsia="Times New Roman" w:hAnsi="Times New Roman" w:cs="Times New Roman"/>
          <w:color w:val="000000"/>
          <w:spacing w:val="2"/>
          <w:sz w:val="36"/>
          <w:szCs w:val="36"/>
          <w:lang w:val="kk-KZ" w:eastAsia="ru-RU"/>
        </w:rPr>
        <w:t>      1) тапсырыс берушінің бірінші басшысы не оның міндетін атқаратын тұлға не бюджеттік бағдарламаның басшысы не оның міндетін атқаратын адам қол қойған, тапсырыс берушінің конкурсты өткізуге өтінімі;</w:t>
      </w:r>
    </w:p>
    <w:p w14:paraId="2515B7F0" w14:textId="77777777" w:rsidR="006D2482" w:rsidRPr="006D2482" w:rsidRDefault="006D2482" w:rsidP="006D2482">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val="kk-KZ" w:eastAsia="ru-RU"/>
        </w:rPr>
      </w:pPr>
      <w:r w:rsidRPr="006D2482">
        <w:rPr>
          <w:rFonts w:ascii="Times New Roman" w:eastAsia="Times New Roman" w:hAnsi="Times New Roman" w:cs="Times New Roman"/>
          <w:color w:val="000000"/>
          <w:spacing w:val="2"/>
          <w:sz w:val="36"/>
          <w:szCs w:val="36"/>
          <w:lang w:val="kk-KZ" w:eastAsia="ru-RU"/>
        </w:rPr>
        <w:lastRenderedPageBreak/>
        <w:t>      2) тапсырыс берушінің бірінші басшысы не оның міндетін атқаратын тұлға не бюджеттік бағдарламаның басшысы не оның міндетін атқаратын адам бекіткен әлеуетті өнім берушілерге қойылатын біліктілік талаптарының жобасы мен сатып алынатын тауарлардың, жұмыстардың, көрсетілетін қызметтердің талап етілетін функционалдық, техникалық, сапалық және пайдалану сипаттамаларының ерекшеліктерін көрсете отырып, техникалық ерекшеліктің жобасы.</w:t>
      </w:r>
    </w:p>
    <w:p w14:paraId="2245AFD5" w14:textId="279BF514" w:rsidR="006D2482" w:rsidRPr="006D2482" w:rsidRDefault="006D2482" w:rsidP="006D2482">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val="kk-KZ" w:eastAsia="ru-RU"/>
        </w:rPr>
      </w:pPr>
      <w:r w:rsidRPr="006D2482">
        <w:rPr>
          <w:rFonts w:ascii="Times New Roman" w:eastAsia="Times New Roman" w:hAnsi="Times New Roman" w:cs="Times New Roman"/>
          <w:color w:val="1E1E1E"/>
          <w:sz w:val="36"/>
          <w:szCs w:val="36"/>
          <w:lang w:val="kk-KZ" w:eastAsia="ru-RU"/>
        </w:rPr>
        <w:t xml:space="preserve"> Конкурстық комиссияның құрамын айқындау және бекіту</w:t>
      </w:r>
    </w:p>
    <w:p w14:paraId="66772FFB" w14:textId="11DD5B8E" w:rsidR="006D2482" w:rsidRPr="006D2482" w:rsidRDefault="006D2482" w:rsidP="006D2482">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eastAsia="ru-RU"/>
        </w:rPr>
      </w:pPr>
      <w:r w:rsidRPr="006D2482">
        <w:rPr>
          <w:rFonts w:ascii="Times New Roman" w:eastAsia="Times New Roman" w:hAnsi="Times New Roman" w:cs="Times New Roman"/>
          <w:color w:val="000000"/>
          <w:spacing w:val="2"/>
          <w:sz w:val="36"/>
          <w:szCs w:val="36"/>
          <w:lang w:val="kk-KZ" w:eastAsia="ru-RU"/>
        </w:rPr>
        <w:t xml:space="preserve">       </w:t>
      </w:r>
      <w:r w:rsidRPr="006D2482">
        <w:rPr>
          <w:rFonts w:ascii="Times New Roman" w:eastAsia="Times New Roman" w:hAnsi="Times New Roman" w:cs="Times New Roman"/>
          <w:color w:val="000000"/>
          <w:spacing w:val="2"/>
          <w:sz w:val="36"/>
          <w:szCs w:val="36"/>
          <w:lang w:eastAsia="ru-RU"/>
        </w:rPr>
        <w:t xml:space="preserve">Конкурс </w:t>
      </w:r>
      <w:proofErr w:type="spellStart"/>
      <w:r w:rsidRPr="006D2482">
        <w:rPr>
          <w:rFonts w:ascii="Times New Roman" w:eastAsia="Times New Roman" w:hAnsi="Times New Roman" w:cs="Times New Roman"/>
          <w:color w:val="000000"/>
          <w:spacing w:val="2"/>
          <w:sz w:val="36"/>
          <w:szCs w:val="36"/>
          <w:lang w:eastAsia="ru-RU"/>
        </w:rPr>
        <w:t>тәсілімен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мемлекеттік</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сатып</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алуды</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ұйымдастыру</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және</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жүргізу</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рәсімдерін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орындау</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үшін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ұйымдастырушы</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бірыңғай</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ұйымдастырушы</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әрбір</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конкурсқа</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жеке</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конкурстық</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комиссияны</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бекітеді</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және</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конкурстық</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комиссияның</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хатшысын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айқындайды</w:t>
      </w:r>
      <w:proofErr w:type="spellEnd"/>
      <w:r w:rsidRPr="006D2482">
        <w:rPr>
          <w:rFonts w:ascii="Times New Roman" w:eastAsia="Times New Roman" w:hAnsi="Times New Roman" w:cs="Times New Roman"/>
          <w:color w:val="000000"/>
          <w:spacing w:val="2"/>
          <w:sz w:val="36"/>
          <w:szCs w:val="36"/>
          <w:lang w:eastAsia="ru-RU"/>
        </w:rPr>
        <w:t>.</w:t>
      </w:r>
    </w:p>
    <w:p w14:paraId="05789378" w14:textId="0BD278D0" w:rsidR="006D2482" w:rsidRPr="006D2482" w:rsidRDefault="006D2482" w:rsidP="006D2482">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eastAsia="ru-RU"/>
        </w:rPr>
      </w:pPr>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Конкурстық</w:t>
      </w:r>
      <w:proofErr w:type="spellEnd"/>
      <w:r w:rsidRPr="006D2482">
        <w:rPr>
          <w:rFonts w:ascii="Times New Roman" w:eastAsia="Times New Roman" w:hAnsi="Times New Roman" w:cs="Times New Roman"/>
          <w:color w:val="000000"/>
          <w:spacing w:val="2"/>
          <w:sz w:val="36"/>
          <w:szCs w:val="36"/>
          <w:lang w:eastAsia="ru-RU"/>
        </w:rPr>
        <w:t xml:space="preserve"> комиссия </w:t>
      </w:r>
      <w:proofErr w:type="spellStart"/>
      <w:r w:rsidRPr="006D2482">
        <w:rPr>
          <w:rFonts w:ascii="Times New Roman" w:eastAsia="Times New Roman" w:hAnsi="Times New Roman" w:cs="Times New Roman"/>
          <w:color w:val="000000"/>
          <w:spacing w:val="2"/>
          <w:sz w:val="36"/>
          <w:szCs w:val="36"/>
          <w:lang w:eastAsia="ru-RU"/>
        </w:rPr>
        <w:t>құру</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және</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конкурстық</w:t>
      </w:r>
      <w:proofErr w:type="spellEnd"/>
      <w:r w:rsidRPr="006D2482">
        <w:rPr>
          <w:rFonts w:ascii="Times New Roman" w:eastAsia="Times New Roman" w:hAnsi="Times New Roman" w:cs="Times New Roman"/>
          <w:color w:val="000000"/>
          <w:spacing w:val="2"/>
          <w:sz w:val="36"/>
          <w:szCs w:val="36"/>
          <w:lang w:eastAsia="ru-RU"/>
        </w:rPr>
        <w:t xml:space="preserve"> комиссия </w:t>
      </w:r>
      <w:proofErr w:type="spellStart"/>
      <w:r w:rsidRPr="006D2482">
        <w:rPr>
          <w:rFonts w:ascii="Times New Roman" w:eastAsia="Times New Roman" w:hAnsi="Times New Roman" w:cs="Times New Roman"/>
          <w:color w:val="000000"/>
          <w:spacing w:val="2"/>
          <w:sz w:val="36"/>
          <w:szCs w:val="36"/>
          <w:lang w:eastAsia="ru-RU"/>
        </w:rPr>
        <w:t>хатшысын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айқындау</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туралы</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шешімді</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ұйымдастырушының</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бірінші</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басшысы</w:t>
      </w:r>
      <w:proofErr w:type="spellEnd"/>
      <w:r w:rsidRPr="006D2482">
        <w:rPr>
          <w:rFonts w:ascii="Times New Roman" w:eastAsia="Times New Roman" w:hAnsi="Times New Roman" w:cs="Times New Roman"/>
          <w:color w:val="000000"/>
          <w:spacing w:val="2"/>
          <w:sz w:val="36"/>
          <w:szCs w:val="36"/>
          <w:lang w:eastAsia="ru-RU"/>
        </w:rPr>
        <w:t xml:space="preserve"> не </w:t>
      </w:r>
      <w:proofErr w:type="spellStart"/>
      <w:r w:rsidRPr="006D2482">
        <w:rPr>
          <w:rFonts w:ascii="Times New Roman" w:eastAsia="Times New Roman" w:hAnsi="Times New Roman" w:cs="Times New Roman"/>
          <w:color w:val="000000"/>
          <w:spacing w:val="2"/>
          <w:sz w:val="36"/>
          <w:szCs w:val="36"/>
          <w:lang w:eastAsia="ru-RU"/>
        </w:rPr>
        <w:t>оның</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міндеттерін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атқаратын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адам</w:t>
      </w:r>
      <w:proofErr w:type="spellEnd"/>
      <w:r w:rsidRPr="006D2482">
        <w:rPr>
          <w:rFonts w:ascii="Times New Roman" w:eastAsia="Times New Roman" w:hAnsi="Times New Roman" w:cs="Times New Roman"/>
          <w:color w:val="000000"/>
          <w:spacing w:val="2"/>
          <w:sz w:val="36"/>
          <w:szCs w:val="36"/>
          <w:lang w:eastAsia="ru-RU"/>
        </w:rPr>
        <w:t xml:space="preserve"> не </w:t>
      </w:r>
      <w:proofErr w:type="spellStart"/>
      <w:r w:rsidRPr="006D2482">
        <w:rPr>
          <w:rFonts w:ascii="Times New Roman" w:eastAsia="Times New Roman" w:hAnsi="Times New Roman" w:cs="Times New Roman"/>
          <w:color w:val="000000"/>
          <w:spacing w:val="2"/>
          <w:sz w:val="36"/>
          <w:szCs w:val="36"/>
          <w:lang w:eastAsia="ru-RU"/>
        </w:rPr>
        <w:t>бюджеттік</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бағдарламаның</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басшысы</w:t>
      </w:r>
      <w:proofErr w:type="spellEnd"/>
      <w:r w:rsidRPr="006D2482">
        <w:rPr>
          <w:rFonts w:ascii="Times New Roman" w:eastAsia="Times New Roman" w:hAnsi="Times New Roman" w:cs="Times New Roman"/>
          <w:color w:val="000000"/>
          <w:spacing w:val="2"/>
          <w:sz w:val="36"/>
          <w:szCs w:val="36"/>
          <w:lang w:eastAsia="ru-RU"/>
        </w:rPr>
        <w:t xml:space="preserve"> не </w:t>
      </w:r>
      <w:proofErr w:type="spellStart"/>
      <w:r w:rsidRPr="006D2482">
        <w:rPr>
          <w:rFonts w:ascii="Times New Roman" w:eastAsia="Times New Roman" w:hAnsi="Times New Roman" w:cs="Times New Roman"/>
          <w:color w:val="000000"/>
          <w:spacing w:val="2"/>
          <w:sz w:val="36"/>
          <w:szCs w:val="36"/>
          <w:lang w:eastAsia="ru-RU"/>
        </w:rPr>
        <w:t>оның</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міндетін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атқаратын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адам</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қабылдайды</w:t>
      </w:r>
      <w:proofErr w:type="spellEnd"/>
      <w:r w:rsidRPr="006D2482">
        <w:rPr>
          <w:rFonts w:ascii="Times New Roman" w:eastAsia="Times New Roman" w:hAnsi="Times New Roman" w:cs="Times New Roman"/>
          <w:color w:val="000000"/>
          <w:spacing w:val="2"/>
          <w:sz w:val="36"/>
          <w:szCs w:val="36"/>
          <w:lang w:eastAsia="ru-RU"/>
        </w:rPr>
        <w:t>.</w:t>
      </w:r>
    </w:p>
    <w:p w14:paraId="7DBE098E" w14:textId="39A283A9" w:rsidR="006D2482" w:rsidRPr="006D2482" w:rsidRDefault="006D2482" w:rsidP="006D2482">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eastAsia="ru-RU"/>
        </w:rPr>
      </w:pPr>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Егер</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тапсырыс</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берушінің</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өзі</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тікелей</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немесе</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мемлекеттік</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сатып</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алуды</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ұйымдастыру</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және</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өткізу</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рәсімдерін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орындауға</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жауапты</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өзінің</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құрылымдық</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бөлімшесі</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лауазымды</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адам</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атынан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ұйымдастырушы</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болып</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әрекет</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еткен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жағдайда</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конкурстық</w:t>
      </w:r>
      <w:proofErr w:type="spellEnd"/>
      <w:r w:rsidRPr="006D2482">
        <w:rPr>
          <w:rFonts w:ascii="Times New Roman" w:eastAsia="Times New Roman" w:hAnsi="Times New Roman" w:cs="Times New Roman"/>
          <w:color w:val="000000"/>
          <w:spacing w:val="2"/>
          <w:sz w:val="36"/>
          <w:szCs w:val="36"/>
          <w:lang w:eastAsia="ru-RU"/>
        </w:rPr>
        <w:t xml:space="preserve"> комиссия </w:t>
      </w:r>
      <w:proofErr w:type="spellStart"/>
      <w:r w:rsidRPr="006D2482">
        <w:rPr>
          <w:rFonts w:ascii="Times New Roman" w:eastAsia="Times New Roman" w:hAnsi="Times New Roman" w:cs="Times New Roman"/>
          <w:color w:val="000000"/>
          <w:spacing w:val="2"/>
          <w:sz w:val="36"/>
          <w:szCs w:val="36"/>
          <w:lang w:eastAsia="ru-RU"/>
        </w:rPr>
        <w:t>құру</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және</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конкурстық</w:t>
      </w:r>
      <w:proofErr w:type="spellEnd"/>
      <w:r w:rsidRPr="006D2482">
        <w:rPr>
          <w:rFonts w:ascii="Times New Roman" w:eastAsia="Times New Roman" w:hAnsi="Times New Roman" w:cs="Times New Roman"/>
          <w:color w:val="000000"/>
          <w:spacing w:val="2"/>
          <w:sz w:val="36"/>
          <w:szCs w:val="36"/>
          <w:lang w:eastAsia="ru-RU"/>
        </w:rPr>
        <w:t xml:space="preserve"> комиссия </w:t>
      </w:r>
      <w:proofErr w:type="spellStart"/>
      <w:r w:rsidRPr="006D2482">
        <w:rPr>
          <w:rFonts w:ascii="Times New Roman" w:eastAsia="Times New Roman" w:hAnsi="Times New Roman" w:cs="Times New Roman"/>
          <w:color w:val="000000"/>
          <w:spacing w:val="2"/>
          <w:sz w:val="36"/>
          <w:szCs w:val="36"/>
          <w:lang w:eastAsia="ru-RU"/>
        </w:rPr>
        <w:t>хатшысын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айқындау</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туралы</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шешімді</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тапсырыс</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берушінің</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бірінші</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басшысы</w:t>
      </w:r>
      <w:proofErr w:type="spellEnd"/>
      <w:r w:rsidRPr="006D2482">
        <w:rPr>
          <w:rFonts w:ascii="Times New Roman" w:eastAsia="Times New Roman" w:hAnsi="Times New Roman" w:cs="Times New Roman"/>
          <w:color w:val="000000"/>
          <w:spacing w:val="2"/>
          <w:sz w:val="36"/>
          <w:szCs w:val="36"/>
          <w:lang w:eastAsia="ru-RU"/>
        </w:rPr>
        <w:t xml:space="preserve"> не </w:t>
      </w:r>
      <w:proofErr w:type="spellStart"/>
      <w:r w:rsidRPr="006D2482">
        <w:rPr>
          <w:rFonts w:ascii="Times New Roman" w:eastAsia="Times New Roman" w:hAnsi="Times New Roman" w:cs="Times New Roman"/>
          <w:color w:val="000000"/>
          <w:spacing w:val="2"/>
          <w:sz w:val="36"/>
          <w:szCs w:val="36"/>
          <w:lang w:eastAsia="ru-RU"/>
        </w:rPr>
        <w:t>оның</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міндеттерін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атқаратын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адам</w:t>
      </w:r>
      <w:proofErr w:type="spellEnd"/>
      <w:r w:rsidRPr="006D2482">
        <w:rPr>
          <w:rFonts w:ascii="Times New Roman" w:eastAsia="Times New Roman" w:hAnsi="Times New Roman" w:cs="Times New Roman"/>
          <w:color w:val="000000"/>
          <w:spacing w:val="2"/>
          <w:sz w:val="36"/>
          <w:szCs w:val="36"/>
          <w:lang w:eastAsia="ru-RU"/>
        </w:rPr>
        <w:t xml:space="preserve"> не </w:t>
      </w:r>
      <w:proofErr w:type="spellStart"/>
      <w:r w:rsidRPr="006D2482">
        <w:rPr>
          <w:rFonts w:ascii="Times New Roman" w:eastAsia="Times New Roman" w:hAnsi="Times New Roman" w:cs="Times New Roman"/>
          <w:color w:val="000000"/>
          <w:spacing w:val="2"/>
          <w:sz w:val="36"/>
          <w:szCs w:val="36"/>
          <w:lang w:eastAsia="ru-RU"/>
        </w:rPr>
        <w:t>бюджеттік</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бағдарламаның</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басшысы</w:t>
      </w:r>
      <w:proofErr w:type="spellEnd"/>
      <w:r w:rsidRPr="006D2482">
        <w:rPr>
          <w:rFonts w:ascii="Times New Roman" w:eastAsia="Times New Roman" w:hAnsi="Times New Roman" w:cs="Times New Roman"/>
          <w:color w:val="000000"/>
          <w:spacing w:val="2"/>
          <w:sz w:val="36"/>
          <w:szCs w:val="36"/>
          <w:lang w:eastAsia="ru-RU"/>
        </w:rPr>
        <w:t xml:space="preserve"> не </w:t>
      </w:r>
      <w:proofErr w:type="spellStart"/>
      <w:r w:rsidRPr="006D2482">
        <w:rPr>
          <w:rFonts w:ascii="Times New Roman" w:eastAsia="Times New Roman" w:hAnsi="Times New Roman" w:cs="Times New Roman"/>
          <w:color w:val="000000"/>
          <w:spacing w:val="2"/>
          <w:sz w:val="36"/>
          <w:szCs w:val="36"/>
          <w:lang w:eastAsia="ru-RU"/>
        </w:rPr>
        <w:t>оның</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міндетін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атқаратын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адам</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қабылдайды</w:t>
      </w:r>
      <w:proofErr w:type="spellEnd"/>
      <w:r w:rsidRPr="006D2482">
        <w:rPr>
          <w:rFonts w:ascii="Times New Roman" w:eastAsia="Times New Roman" w:hAnsi="Times New Roman" w:cs="Times New Roman"/>
          <w:color w:val="000000"/>
          <w:spacing w:val="2"/>
          <w:sz w:val="36"/>
          <w:szCs w:val="36"/>
          <w:lang w:eastAsia="ru-RU"/>
        </w:rPr>
        <w:t>.</w:t>
      </w:r>
    </w:p>
    <w:p w14:paraId="7E8177CE" w14:textId="19EDE228" w:rsidR="006D2482" w:rsidRPr="006D2482" w:rsidRDefault="006D2482" w:rsidP="006D2482">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eastAsia="ru-RU"/>
        </w:rPr>
      </w:pPr>
      <w:r w:rsidRPr="006D2482">
        <w:rPr>
          <w:rFonts w:ascii="Times New Roman" w:eastAsia="Times New Roman" w:hAnsi="Times New Roman" w:cs="Times New Roman"/>
          <w:color w:val="000000"/>
          <w:spacing w:val="2"/>
          <w:sz w:val="36"/>
          <w:szCs w:val="36"/>
          <w:lang w:eastAsia="ru-RU"/>
        </w:rPr>
        <w:lastRenderedPageBreak/>
        <w:t xml:space="preserve">       </w:t>
      </w:r>
      <w:proofErr w:type="spellStart"/>
      <w:r w:rsidRPr="006D2482">
        <w:rPr>
          <w:rFonts w:ascii="Times New Roman" w:eastAsia="Times New Roman" w:hAnsi="Times New Roman" w:cs="Times New Roman"/>
          <w:color w:val="000000"/>
          <w:spacing w:val="2"/>
          <w:sz w:val="36"/>
          <w:szCs w:val="36"/>
          <w:lang w:eastAsia="ru-RU"/>
        </w:rPr>
        <w:t>Мемлекеттік</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сатып</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алуды</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бірыңғай</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ұйымдастырушы</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жүзеге</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асырған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жағдайда</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конкурстық</w:t>
      </w:r>
      <w:proofErr w:type="spellEnd"/>
      <w:r w:rsidRPr="006D2482">
        <w:rPr>
          <w:rFonts w:ascii="Times New Roman" w:eastAsia="Times New Roman" w:hAnsi="Times New Roman" w:cs="Times New Roman"/>
          <w:color w:val="000000"/>
          <w:spacing w:val="2"/>
          <w:sz w:val="36"/>
          <w:szCs w:val="36"/>
          <w:lang w:eastAsia="ru-RU"/>
        </w:rPr>
        <w:t xml:space="preserve"> комиссия </w:t>
      </w:r>
      <w:proofErr w:type="spellStart"/>
      <w:r w:rsidRPr="006D2482">
        <w:rPr>
          <w:rFonts w:ascii="Times New Roman" w:eastAsia="Times New Roman" w:hAnsi="Times New Roman" w:cs="Times New Roman"/>
          <w:color w:val="000000"/>
          <w:spacing w:val="2"/>
          <w:sz w:val="36"/>
          <w:szCs w:val="36"/>
          <w:lang w:eastAsia="ru-RU"/>
        </w:rPr>
        <w:t>құру</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және</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конкурстық</w:t>
      </w:r>
      <w:proofErr w:type="spellEnd"/>
      <w:r w:rsidRPr="006D2482">
        <w:rPr>
          <w:rFonts w:ascii="Times New Roman" w:eastAsia="Times New Roman" w:hAnsi="Times New Roman" w:cs="Times New Roman"/>
          <w:color w:val="000000"/>
          <w:spacing w:val="2"/>
          <w:sz w:val="36"/>
          <w:szCs w:val="36"/>
          <w:lang w:eastAsia="ru-RU"/>
        </w:rPr>
        <w:t xml:space="preserve"> комиссия </w:t>
      </w:r>
      <w:proofErr w:type="spellStart"/>
      <w:r w:rsidRPr="006D2482">
        <w:rPr>
          <w:rFonts w:ascii="Times New Roman" w:eastAsia="Times New Roman" w:hAnsi="Times New Roman" w:cs="Times New Roman"/>
          <w:color w:val="000000"/>
          <w:spacing w:val="2"/>
          <w:sz w:val="36"/>
          <w:szCs w:val="36"/>
          <w:lang w:eastAsia="ru-RU"/>
        </w:rPr>
        <w:t>хатшысын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айқындау</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туралы</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шешімді</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бірыңғай</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ұйымдастырушының</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бірінші</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басшысы</w:t>
      </w:r>
      <w:proofErr w:type="spellEnd"/>
      <w:r w:rsidRPr="006D2482">
        <w:rPr>
          <w:rFonts w:ascii="Times New Roman" w:eastAsia="Times New Roman" w:hAnsi="Times New Roman" w:cs="Times New Roman"/>
          <w:color w:val="000000"/>
          <w:spacing w:val="2"/>
          <w:sz w:val="36"/>
          <w:szCs w:val="36"/>
          <w:lang w:eastAsia="ru-RU"/>
        </w:rPr>
        <w:t xml:space="preserve"> не </w:t>
      </w:r>
      <w:proofErr w:type="spellStart"/>
      <w:r w:rsidRPr="006D2482">
        <w:rPr>
          <w:rFonts w:ascii="Times New Roman" w:eastAsia="Times New Roman" w:hAnsi="Times New Roman" w:cs="Times New Roman"/>
          <w:color w:val="000000"/>
          <w:spacing w:val="2"/>
          <w:sz w:val="36"/>
          <w:szCs w:val="36"/>
          <w:lang w:eastAsia="ru-RU"/>
        </w:rPr>
        <w:t>оның</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міндеттерін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атқаратын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адам</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қабылдайды</w:t>
      </w:r>
      <w:proofErr w:type="spellEnd"/>
      <w:r w:rsidRPr="006D2482">
        <w:rPr>
          <w:rFonts w:ascii="Times New Roman" w:eastAsia="Times New Roman" w:hAnsi="Times New Roman" w:cs="Times New Roman"/>
          <w:color w:val="000000"/>
          <w:spacing w:val="2"/>
          <w:sz w:val="36"/>
          <w:szCs w:val="36"/>
          <w:lang w:eastAsia="ru-RU"/>
        </w:rPr>
        <w:t>.</w:t>
      </w:r>
    </w:p>
    <w:p w14:paraId="47DE1757" w14:textId="69DC8AFA" w:rsidR="006D2482" w:rsidRPr="006D2482" w:rsidRDefault="006D2482" w:rsidP="006D2482">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eastAsia="ru-RU"/>
        </w:rPr>
      </w:pPr>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Жұмыстарды</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мемлекеттік</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сатып</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алуды</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жүзеге</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асырған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кезде</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ұйымдастырушы</w:t>
      </w:r>
      <w:proofErr w:type="spellEnd"/>
      <w:r w:rsidRPr="006D2482">
        <w:rPr>
          <w:rFonts w:ascii="Times New Roman" w:eastAsia="Times New Roman" w:hAnsi="Times New Roman" w:cs="Times New Roman"/>
          <w:color w:val="000000"/>
          <w:spacing w:val="2"/>
          <w:sz w:val="36"/>
          <w:szCs w:val="36"/>
          <w:lang w:eastAsia="ru-RU"/>
        </w:rPr>
        <w:t xml:space="preserve">, ал </w:t>
      </w:r>
      <w:proofErr w:type="spellStart"/>
      <w:r w:rsidRPr="006D2482">
        <w:rPr>
          <w:rFonts w:ascii="Times New Roman" w:eastAsia="Times New Roman" w:hAnsi="Times New Roman" w:cs="Times New Roman"/>
          <w:color w:val="000000"/>
          <w:spacing w:val="2"/>
          <w:sz w:val="36"/>
          <w:szCs w:val="36"/>
          <w:lang w:eastAsia="ru-RU"/>
        </w:rPr>
        <w:t>егер</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ұйымдастырушы</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ретінде</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тапсырыс</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берушінің</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өзі</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тікелей</w:t>
      </w:r>
      <w:proofErr w:type="spellEnd"/>
      <w:r w:rsidRPr="006D2482">
        <w:rPr>
          <w:rFonts w:ascii="Times New Roman" w:eastAsia="Times New Roman" w:hAnsi="Times New Roman" w:cs="Times New Roman"/>
          <w:color w:val="000000"/>
          <w:spacing w:val="2"/>
          <w:sz w:val="36"/>
          <w:szCs w:val="36"/>
          <w:lang w:eastAsia="ru-RU"/>
        </w:rPr>
        <w:t xml:space="preserve"> не </w:t>
      </w:r>
      <w:proofErr w:type="spellStart"/>
      <w:r w:rsidRPr="006D2482">
        <w:rPr>
          <w:rFonts w:ascii="Times New Roman" w:eastAsia="Times New Roman" w:hAnsi="Times New Roman" w:cs="Times New Roman"/>
          <w:color w:val="000000"/>
          <w:spacing w:val="2"/>
          <w:sz w:val="36"/>
          <w:szCs w:val="36"/>
          <w:lang w:eastAsia="ru-RU"/>
        </w:rPr>
        <w:t>оның</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атынан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құрылымдық</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бөлімшесі</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лауазымды</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адамы</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әрекет</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еткен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жағдайда</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тапсырыс</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беруші</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қажет</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болған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кезде</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конкурстық</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комиссияның</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құрамына</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тиісті</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қызмет</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саласындағы</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уәкілетті</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органның</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өкілдерін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оның</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келісімі</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бойынша</w:t>
      </w:r>
      <w:proofErr w:type="spellEnd"/>
      <w:r w:rsidRPr="006D2482">
        <w:rPr>
          <w:rFonts w:ascii="Times New Roman" w:eastAsia="Times New Roman" w:hAnsi="Times New Roman" w:cs="Times New Roman"/>
          <w:color w:val="000000"/>
          <w:spacing w:val="2"/>
          <w:sz w:val="36"/>
          <w:szCs w:val="36"/>
          <w:lang w:eastAsia="ru-RU"/>
        </w:rPr>
        <w:t xml:space="preserve"> веб-</w:t>
      </w:r>
      <w:proofErr w:type="spellStart"/>
      <w:r w:rsidRPr="006D2482">
        <w:rPr>
          <w:rFonts w:ascii="Times New Roman" w:eastAsia="Times New Roman" w:hAnsi="Times New Roman" w:cs="Times New Roman"/>
          <w:color w:val="000000"/>
          <w:spacing w:val="2"/>
          <w:sz w:val="36"/>
          <w:szCs w:val="36"/>
          <w:lang w:eastAsia="ru-RU"/>
        </w:rPr>
        <w:t>порталда</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тіркелген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қызметкерлерінің</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қатарынан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енгізеді</w:t>
      </w:r>
      <w:proofErr w:type="spellEnd"/>
      <w:r w:rsidRPr="006D2482">
        <w:rPr>
          <w:rFonts w:ascii="Times New Roman" w:eastAsia="Times New Roman" w:hAnsi="Times New Roman" w:cs="Times New Roman"/>
          <w:color w:val="000000"/>
          <w:spacing w:val="2"/>
          <w:sz w:val="36"/>
          <w:szCs w:val="36"/>
          <w:lang w:eastAsia="ru-RU"/>
        </w:rPr>
        <w:t>.</w:t>
      </w:r>
    </w:p>
    <w:p w14:paraId="2E324809" w14:textId="152BC36F" w:rsidR="006D2482" w:rsidRPr="006D2482" w:rsidRDefault="006D2482" w:rsidP="006D2482">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eastAsia="ru-RU"/>
        </w:rPr>
      </w:pPr>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Сатып</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алынатын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тауарлардың</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жұмыстардың</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көрсетілетін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қызметтердің</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техникалық</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тапсырмасын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және</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немесе</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техникалық</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ерекшелігін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әзірлеу</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үшін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тапсырыс</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беруші</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қажет</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болған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кезде</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сараптау</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комиссиясын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құрады</w:t>
      </w:r>
      <w:proofErr w:type="spellEnd"/>
      <w:r w:rsidRPr="006D2482">
        <w:rPr>
          <w:rFonts w:ascii="Times New Roman" w:eastAsia="Times New Roman" w:hAnsi="Times New Roman" w:cs="Times New Roman"/>
          <w:color w:val="000000"/>
          <w:spacing w:val="2"/>
          <w:sz w:val="36"/>
          <w:szCs w:val="36"/>
          <w:lang w:eastAsia="ru-RU"/>
        </w:rPr>
        <w:t xml:space="preserve"> не </w:t>
      </w:r>
      <w:proofErr w:type="spellStart"/>
      <w:r w:rsidRPr="006D2482">
        <w:rPr>
          <w:rFonts w:ascii="Times New Roman" w:eastAsia="Times New Roman" w:hAnsi="Times New Roman" w:cs="Times New Roman"/>
          <w:color w:val="000000"/>
          <w:spacing w:val="2"/>
          <w:sz w:val="36"/>
          <w:szCs w:val="36"/>
          <w:lang w:eastAsia="ru-RU"/>
        </w:rPr>
        <w:t>сарапшыны</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тартады</w:t>
      </w:r>
      <w:proofErr w:type="spellEnd"/>
      <w:r w:rsidRPr="006D2482">
        <w:rPr>
          <w:rFonts w:ascii="Times New Roman" w:eastAsia="Times New Roman" w:hAnsi="Times New Roman" w:cs="Times New Roman"/>
          <w:color w:val="000000"/>
          <w:spacing w:val="2"/>
          <w:sz w:val="36"/>
          <w:szCs w:val="36"/>
          <w:lang w:eastAsia="ru-RU"/>
        </w:rPr>
        <w:t>.</w:t>
      </w:r>
    </w:p>
    <w:p w14:paraId="5A025C88" w14:textId="3BED7D73" w:rsidR="006D2482" w:rsidRPr="006D2482" w:rsidRDefault="006D2482" w:rsidP="006D2482">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eastAsia="ru-RU"/>
        </w:rPr>
      </w:pPr>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Конкурстық</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комиссияның</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мүшелері</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конкурстық</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комиссияның</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төрағасы</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және</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басқа</w:t>
      </w:r>
      <w:proofErr w:type="spellEnd"/>
      <w:r w:rsidRPr="006D2482">
        <w:rPr>
          <w:rFonts w:ascii="Times New Roman" w:eastAsia="Times New Roman" w:hAnsi="Times New Roman" w:cs="Times New Roman"/>
          <w:color w:val="000000"/>
          <w:spacing w:val="2"/>
          <w:sz w:val="36"/>
          <w:szCs w:val="36"/>
          <w:lang w:eastAsia="ru-RU"/>
        </w:rPr>
        <w:t xml:space="preserve"> да </w:t>
      </w:r>
      <w:proofErr w:type="spellStart"/>
      <w:r w:rsidRPr="006D2482">
        <w:rPr>
          <w:rFonts w:ascii="Times New Roman" w:eastAsia="Times New Roman" w:hAnsi="Times New Roman" w:cs="Times New Roman"/>
          <w:color w:val="000000"/>
          <w:spacing w:val="2"/>
          <w:sz w:val="36"/>
          <w:szCs w:val="36"/>
          <w:lang w:eastAsia="ru-RU"/>
        </w:rPr>
        <w:t>мүшелері</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болып</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табылады</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Конкурстық</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комиссияның</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мүшелері</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өтінімдерді</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қарайды</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және</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дауыс</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беруде</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ауысу</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құқығынсыз</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қатысады</w:t>
      </w:r>
      <w:proofErr w:type="spellEnd"/>
      <w:r w:rsidRPr="006D2482">
        <w:rPr>
          <w:rFonts w:ascii="Times New Roman" w:eastAsia="Times New Roman" w:hAnsi="Times New Roman" w:cs="Times New Roman"/>
          <w:color w:val="000000"/>
          <w:spacing w:val="2"/>
          <w:sz w:val="36"/>
          <w:szCs w:val="36"/>
          <w:lang w:eastAsia="ru-RU"/>
        </w:rPr>
        <w:t>.</w:t>
      </w:r>
    </w:p>
    <w:p w14:paraId="27A4B063" w14:textId="1B96B4A7" w:rsidR="006D2482" w:rsidRPr="006D2482" w:rsidRDefault="006D2482" w:rsidP="006D2482">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eastAsia="ru-RU"/>
        </w:rPr>
      </w:pPr>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Конкурстық</w:t>
      </w:r>
      <w:proofErr w:type="spellEnd"/>
      <w:r w:rsidRPr="006D2482">
        <w:rPr>
          <w:rFonts w:ascii="Times New Roman" w:eastAsia="Times New Roman" w:hAnsi="Times New Roman" w:cs="Times New Roman"/>
          <w:color w:val="000000"/>
          <w:spacing w:val="2"/>
          <w:sz w:val="36"/>
          <w:szCs w:val="36"/>
          <w:lang w:eastAsia="ru-RU"/>
        </w:rPr>
        <w:t xml:space="preserve"> комиссия </w:t>
      </w:r>
      <w:proofErr w:type="spellStart"/>
      <w:r w:rsidRPr="006D2482">
        <w:rPr>
          <w:rFonts w:ascii="Times New Roman" w:eastAsia="Times New Roman" w:hAnsi="Times New Roman" w:cs="Times New Roman"/>
          <w:color w:val="000000"/>
          <w:spacing w:val="2"/>
          <w:sz w:val="36"/>
          <w:szCs w:val="36"/>
          <w:lang w:eastAsia="ru-RU"/>
        </w:rPr>
        <w:t>мүшелерінің</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жалпы</w:t>
      </w:r>
      <w:proofErr w:type="spellEnd"/>
      <w:r w:rsidRPr="006D2482">
        <w:rPr>
          <w:rFonts w:ascii="Times New Roman" w:eastAsia="Times New Roman" w:hAnsi="Times New Roman" w:cs="Times New Roman"/>
          <w:color w:val="000000"/>
          <w:spacing w:val="2"/>
          <w:sz w:val="36"/>
          <w:szCs w:val="36"/>
          <w:lang w:eastAsia="ru-RU"/>
        </w:rPr>
        <w:t xml:space="preserve"> саны </w:t>
      </w:r>
      <w:proofErr w:type="spellStart"/>
      <w:r w:rsidRPr="006D2482">
        <w:rPr>
          <w:rFonts w:ascii="Times New Roman" w:eastAsia="Times New Roman" w:hAnsi="Times New Roman" w:cs="Times New Roman"/>
          <w:color w:val="000000"/>
          <w:spacing w:val="2"/>
          <w:sz w:val="36"/>
          <w:szCs w:val="36"/>
          <w:lang w:eastAsia="ru-RU"/>
        </w:rPr>
        <w:t>тармақшасына</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сәйкес</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тақ</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санды</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бірақ</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кемінде</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үш</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адамды</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құрайды</w:t>
      </w:r>
      <w:proofErr w:type="spellEnd"/>
      <w:r w:rsidRPr="006D2482">
        <w:rPr>
          <w:rFonts w:ascii="Times New Roman" w:eastAsia="Times New Roman" w:hAnsi="Times New Roman" w:cs="Times New Roman"/>
          <w:color w:val="000000"/>
          <w:spacing w:val="2"/>
          <w:sz w:val="36"/>
          <w:szCs w:val="36"/>
          <w:lang w:eastAsia="ru-RU"/>
        </w:rPr>
        <w:t>.</w:t>
      </w:r>
    </w:p>
    <w:p w14:paraId="740F9DC7" w14:textId="77777777" w:rsidR="006D2482" w:rsidRPr="006D2482" w:rsidRDefault="006D2482" w:rsidP="006D2482">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eastAsia="ru-RU"/>
        </w:rPr>
      </w:pPr>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Бірыңғай</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ұйымдастырушы</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құратын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конкурстық</w:t>
      </w:r>
      <w:proofErr w:type="spellEnd"/>
      <w:r w:rsidRPr="006D2482">
        <w:rPr>
          <w:rFonts w:ascii="Times New Roman" w:eastAsia="Times New Roman" w:hAnsi="Times New Roman" w:cs="Times New Roman"/>
          <w:color w:val="000000"/>
          <w:spacing w:val="2"/>
          <w:sz w:val="36"/>
          <w:szCs w:val="36"/>
          <w:lang w:eastAsia="ru-RU"/>
        </w:rPr>
        <w:t xml:space="preserve"> комиссия </w:t>
      </w:r>
      <w:proofErr w:type="spellStart"/>
      <w:r w:rsidRPr="006D2482">
        <w:rPr>
          <w:rFonts w:ascii="Times New Roman" w:eastAsia="Times New Roman" w:hAnsi="Times New Roman" w:cs="Times New Roman"/>
          <w:color w:val="000000"/>
          <w:spacing w:val="2"/>
          <w:sz w:val="36"/>
          <w:szCs w:val="36"/>
          <w:lang w:eastAsia="ru-RU"/>
        </w:rPr>
        <w:t>мүшелерінің</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жалпы</w:t>
      </w:r>
      <w:proofErr w:type="spellEnd"/>
      <w:r w:rsidRPr="006D2482">
        <w:rPr>
          <w:rFonts w:ascii="Times New Roman" w:eastAsia="Times New Roman" w:hAnsi="Times New Roman" w:cs="Times New Roman"/>
          <w:color w:val="000000"/>
          <w:spacing w:val="2"/>
          <w:sz w:val="36"/>
          <w:szCs w:val="36"/>
          <w:lang w:eastAsia="ru-RU"/>
        </w:rPr>
        <w:t xml:space="preserve"> саны </w:t>
      </w:r>
      <w:proofErr w:type="spellStart"/>
      <w:r w:rsidRPr="006D2482">
        <w:rPr>
          <w:rFonts w:ascii="Times New Roman" w:eastAsia="Times New Roman" w:hAnsi="Times New Roman" w:cs="Times New Roman"/>
          <w:color w:val="000000"/>
          <w:spacing w:val="2"/>
          <w:sz w:val="36"/>
          <w:szCs w:val="36"/>
          <w:lang w:eastAsia="ru-RU"/>
        </w:rPr>
        <w:t>тақ</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санды</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бірақ</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кемінде</w:t>
      </w:r>
      <w:proofErr w:type="spellEnd"/>
      <w:r w:rsidRPr="006D2482">
        <w:rPr>
          <w:rFonts w:ascii="Times New Roman" w:eastAsia="Times New Roman" w:hAnsi="Times New Roman" w:cs="Times New Roman"/>
          <w:color w:val="000000"/>
          <w:spacing w:val="2"/>
          <w:sz w:val="36"/>
          <w:szCs w:val="36"/>
          <w:lang w:eastAsia="ru-RU"/>
        </w:rPr>
        <w:t xml:space="preserve"> бес </w:t>
      </w:r>
      <w:proofErr w:type="spellStart"/>
      <w:r w:rsidRPr="006D2482">
        <w:rPr>
          <w:rFonts w:ascii="Times New Roman" w:eastAsia="Times New Roman" w:hAnsi="Times New Roman" w:cs="Times New Roman"/>
          <w:color w:val="000000"/>
          <w:spacing w:val="2"/>
          <w:sz w:val="36"/>
          <w:szCs w:val="36"/>
          <w:lang w:eastAsia="ru-RU"/>
        </w:rPr>
        <w:t>адамды</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құрайды</w:t>
      </w:r>
      <w:proofErr w:type="spellEnd"/>
      <w:r w:rsidRPr="006D2482">
        <w:rPr>
          <w:rFonts w:ascii="Times New Roman" w:eastAsia="Times New Roman" w:hAnsi="Times New Roman" w:cs="Times New Roman"/>
          <w:color w:val="000000"/>
          <w:spacing w:val="2"/>
          <w:sz w:val="36"/>
          <w:szCs w:val="36"/>
          <w:lang w:eastAsia="ru-RU"/>
        </w:rPr>
        <w:t>.</w:t>
      </w:r>
    </w:p>
    <w:p w14:paraId="1624D701" w14:textId="65D9A1C0" w:rsidR="006D2482" w:rsidRPr="006D2482" w:rsidRDefault="006D2482" w:rsidP="006D2482">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eastAsia="ru-RU"/>
        </w:rPr>
      </w:pPr>
      <w:r w:rsidRPr="006D2482">
        <w:rPr>
          <w:rFonts w:ascii="Times New Roman" w:eastAsia="Times New Roman" w:hAnsi="Times New Roman" w:cs="Times New Roman"/>
          <w:color w:val="000000"/>
          <w:spacing w:val="2"/>
          <w:sz w:val="36"/>
          <w:szCs w:val="36"/>
          <w:lang w:eastAsia="ru-RU"/>
        </w:rPr>
        <w:lastRenderedPageBreak/>
        <w:t xml:space="preserve">       </w:t>
      </w:r>
      <w:proofErr w:type="spellStart"/>
      <w:r w:rsidRPr="006D2482">
        <w:rPr>
          <w:rFonts w:ascii="Times New Roman" w:eastAsia="Times New Roman" w:hAnsi="Times New Roman" w:cs="Times New Roman"/>
          <w:color w:val="000000"/>
          <w:spacing w:val="2"/>
          <w:sz w:val="36"/>
          <w:szCs w:val="36"/>
          <w:lang w:eastAsia="ru-RU"/>
        </w:rPr>
        <w:t>Өз</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өкілеттіктерін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іске</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асыру</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мақсатында</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тиісті</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мемлекеттік</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органның</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конкурстық</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комиссияларында</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қоғамдық</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кеңестер</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мүшелері</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қатысады</w:t>
      </w:r>
      <w:proofErr w:type="spellEnd"/>
      <w:r w:rsidRPr="006D2482">
        <w:rPr>
          <w:rFonts w:ascii="Times New Roman" w:eastAsia="Times New Roman" w:hAnsi="Times New Roman" w:cs="Times New Roman"/>
          <w:color w:val="000000"/>
          <w:spacing w:val="2"/>
          <w:sz w:val="36"/>
          <w:szCs w:val="36"/>
          <w:lang w:eastAsia="ru-RU"/>
        </w:rPr>
        <w:t>.</w:t>
      </w:r>
    </w:p>
    <w:p w14:paraId="1E58F0A5" w14:textId="75B1A391" w:rsidR="006D2482" w:rsidRPr="006D2482" w:rsidRDefault="006D2482" w:rsidP="006D2482">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eastAsia="ru-RU"/>
        </w:rPr>
      </w:pPr>
      <w:r w:rsidRPr="006D2482">
        <w:rPr>
          <w:rFonts w:ascii="Times New Roman" w:eastAsia="Times New Roman" w:hAnsi="Times New Roman" w:cs="Times New Roman"/>
          <w:color w:val="000000"/>
          <w:spacing w:val="2"/>
          <w:sz w:val="36"/>
          <w:szCs w:val="36"/>
          <w:lang w:eastAsia="ru-RU"/>
        </w:rPr>
        <w:t xml:space="preserve">       Осы </w:t>
      </w:r>
      <w:proofErr w:type="spellStart"/>
      <w:r w:rsidRPr="006D2482">
        <w:rPr>
          <w:rFonts w:ascii="Times New Roman" w:eastAsia="Times New Roman" w:hAnsi="Times New Roman" w:cs="Times New Roman"/>
          <w:color w:val="000000"/>
          <w:spacing w:val="2"/>
          <w:sz w:val="36"/>
          <w:szCs w:val="36"/>
          <w:lang w:eastAsia="ru-RU"/>
        </w:rPr>
        <w:t>Қағидалардың</w:t>
      </w:r>
      <w:proofErr w:type="spellEnd"/>
      <w:r w:rsidRPr="006D2482">
        <w:rPr>
          <w:rFonts w:ascii="Times New Roman" w:eastAsia="Times New Roman" w:hAnsi="Times New Roman" w:cs="Times New Roman"/>
          <w:color w:val="000000"/>
          <w:spacing w:val="2"/>
          <w:sz w:val="36"/>
          <w:szCs w:val="36"/>
          <w:lang w:eastAsia="ru-RU"/>
        </w:rPr>
        <w:t xml:space="preserve"> 25-тармағында </w:t>
      </w:r>
      <w:proofErr w:type="spellStart"/>
      <w:r w:rsidRPr="006D2482">
        <w:rPr>
          <w:rFonts w:ascii="Times New Roman" w:eastAsia="Times New Roman" w:hAnsi="Times New Roman" w:cs="Times New Roman"/>
          <w:color w:val="000000"/>
          <w:spacing w:val="2"/>
          <w:sz w:val="36"/>
          <w:szCs w:val="36"/>
          <w:lang w:eastAsia="ru-RU"/>
        </w:rPr>
        <w:t>көзделген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жағдайда</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конкурстық</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комиссияның</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төрағасы</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болып</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тапсырыс</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берушінің</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бірінші</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басшысының</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орынбасарынан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төмен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емес</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лауазымды</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тұлға</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айқындалады</w:t>
      </w:r>
      <w:proofErr w:type="spellEnd"/>
      <w:r w:rsidRPr="006D2482">
        <w:rPr>
          <w:rFonts w:ascii="Times New Roman" w:eastAsia="Times New Roman" w:hAnsi="Times New Roman" w:cs="Times New Roman"/>
          <w:color w:val="000000"/>
          <w:spacing w:val="2"/>
          <w:sz w:val="36"/>
          <w:szCs w:val="36"/>
          <w:lang w:eastAsia="ru-RU"/>
        </w:rPr>
        <w:t>.</w:t>
      </w:r>
    </w:p>
    <w:p w14:paraId="5514B505" w14:textId="4C6502C2" w:rsidR="006D2482" w:rsidRPr="006D2482" w:rsidRDefault="006D2482" w:rsidP="006D2482">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eastAsia="ru-RU"/>
        </w:rPr>
      </w:pPr>
      <w:r w:rsidRPr="006D2482">
        <w:rPr>
          <w:rFonts w:ascii="Times New Roman" w:eastAsia="Times New Roman" w:hAnsi="Times New Roman" w:cs="Times New Roman"/>
          <w:color w:val="000000"/>
          <w:spacing w:val="2"/>
          <w:sz w:val="36"/>
          <w:szCs w:val="36"/>
          <w:lang w:eastAsia="ru-RU"/>
        </w:rPr>
        <w:t xml:space="preserve">       Осы </w:t>
      </w:r>
      <w:proofErr w:type="spellStart"/>
      <w:r w:rsidRPr="006D2482">
        <w:rPr>
          <w:rFonts w:ascii="Times New Roman" w:eastAsia="Times New Roman" w:hAnsi="Times New Roman" w:cs="Times New Roman"/>
          <w:color w:val="000000"/>
          <w:spacing w:val="2"/>
          <w:sz w:val="36"/>
          <w:szCs w:val="36"/>
          <w:lang w:eastAsia="ru-RU"/>
        </w:rPr>
        <w:t>Қағидалардың</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екінші</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бөлігінде</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көзделген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жағдайларда</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конкурстық</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комиссияның</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төрағасы</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болып</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ұйымдастырушының</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бірінші</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басшысының</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орынбасарынан</w:t>
      </w:r>
      <w:proofErr w:type="spellEnd"/>
      <w:r w:rsidRPr="006D2482">
        <w:rPr>
          <w:rFonts w:ascii="Times New Roman" w:eastAsia="Times New Roman" w:hAnsi="Times New Roman" w:cs="Times New Roman"/>
          <w:color w:val="000000"/>
          <w:spacing w:val="2"/>
          <w:sz w:val="36"/>
          <w:szCs w:val="36"/>
          <w:lang w:eastAsia="ru-RU"/>
        </w:rPr>
        <w:t xml:space="preserve"> не </w:t>
      </w:r>
      <w:proofErr w:type="spellStart"/>
      <w:r w:rsidRPr="006D2482">
        <w:rPr>
          <w:rFonts w:ascii="Times New Roman" w:eastAsia="Times New Roman" w:hAnsi="Times New Roman" w:cs="Times New Roman"/>
          <w:color w:val="000000"/>
          <w:spacing w:val="2"/>
          <w:sz w:val="36"/>
          <w:szCs w:val="36"/>
          <w:lang w:eastAsia="ru-RU"/>
        </w:rPr>
        <w:t>оның</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міндетін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атқаратын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адамдан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төмен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емес</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лауазымды</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адам</w:t>
      </w:r>
      <w:proofErr w:type="spellEnd"/>
      <w:r w:rsidRPr="006D2482">
        <w:rPr>
          <w:rFonts w:ascii="Times New Roman" w:eastAsia="Times New Roman" w:hAnsi="Times New Roman" w:cs="Times New Roman"/>
          <w:color w:val="000000"/>
          <w:spacing w:val="2"/>
          <w:sz w:val="36"/>
          <w:szCs w:val="36"/>
          <w:lang w:eastAsia="ru-RU"/>
        </w:rPr>
        <w:t xml:space="preserve">, не </w:t>
      </w:r>
      <w:proofErr w:type="spellStart"/>
      <w:r w:rsidRPr="006D2482">
        <w:rPr>
          <w:rFonts w:ascii="Times New Roman" w:eastAsia="Times New Roman" w:hAnsi="Times New Roman" w:cs="Times New Roman"/>
          <w:color w:val="000000"/>
          <w:spacing w:val="2"/>
          <w:sz w:val="36"/>
          <w:szCs w:val="36"/>
          <w:lang w:eastAsia="ru-RU"/>
        </w:rPr>
        <w:t>бюджеттік</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бағдарламаның</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басшысы</w:t>
      </w:r>
      <w:proofErr w:type="spellEnd"/>
      <w:r w:rsidRPr="006D2482">
        <w:rPr>
          <w:rFonts w:ascii="Times New Roman" w:eastAsia="Times New Roman" w:hAnsi="Times New Roman" w:cs="Times New Roman"/>
          <w:color w:val="000000"/>
          <w:spacing w:val="2"/>
          <w:sz w:val="36"/>
          <w:szCs w:val="36"/>
          <w:lang w:eastAsia="ru-RU"/>
        </w:rPr>
        <w:t xml:space="preserve"> не </w:t>
      </w:r>
      <w:proofErr w:type="spellStart"/>
      <w:r w:rsidRPr="006D2482">
        <w:rPr>
          <w:rFonts w:ascii="Times New Roman" w:eastAsia="Times New Roman" w:hAnsi="Times New Roman" w:cs="Times New Roman"/>
          <w:color w:val="000000"/>
          <w:spacing w:val="2"/>
          <w:sz w:val="36"/>
          <w:szCs w:val="36"/>
          <w:lang w:eastAsia="ru-RU"/>
        </w:rPr>
        <w:t>оның</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міндетін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атқаратын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адам</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айқындалады</w:t>
      </w:r>
      <w:proofErr w:type="spellEnd"/>
      <w:r w:rsidRPr="006D2482">
        <w:rPr>
          <w:rFonts w:ascii="Times New Roman" w:eastAsia="Times New Roman" w:hAnsi="Times New Roman" w:cs="Times New Roman"/>
          <w:color w:val="000000"/>
          <w:spacing w:val="2"/>
          <w:sz w:val="36"/>
          <w:szCs w:val="36"/>
          <w:lang w:eastAsia="ru-RU"/>
        </w:rPr>
        <w:t>.</w:t>
      </w:r>
    </w:p>
    <w:p w14:paraId="16715ACF" w14:textId="13E3E9D9" w:rsidR="006D2482" w:rsidRPr="006D2482" w:rsidRDefault="006D2482" w:rsidP="006D2482">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eastAsia="ru-RU"/>
        </w:rPr>
      </w:pPr>
      <w:r w:rsidRPr="006D2482">
        <w:rPr>
          <w:rFonts w:ascii="Times New Roman" w:eastAsia="Times New Roman" w:hAnsi="Times New Roman" w:cs="Times New Roman"/>
          <w:color w:val="000000"/>
          <w:spacing w:val="2"/>
          <w:sz w:val="36"/>
          <w:szCs w:val="36"/>
          <w:lang w:eastAsia="ru-RU"/>
        </w:rPr>
        <w:t xml:space="preserve">       Осы </w:t>
      </w:r>
      <w:proofErr w:type="spellStart"/>
      <w:r w:rsidRPr="006D2482">
        <w:rPr>
          <w:rFonts w:ascii="Times New Roman" w:eastAsia="Times New Roman" w:hAnsi="Times New Roman" w:cs="Times New Roman"/>
          <w:color w:val="000000"/>
          <w:spacing w:val="2"/>
          <w:sz w:val="36"/>
          <w:szCs w:val="36"/>
          <w:lang w:eastAsia="ru-RU"/>
        </w:rPr>
        <w:t>Қағидалардың</w:t>
      </w:r>
      <w:proofErr w:type="spellEnd"/>
      <w:r w:rsidRPr="006D2482">
        <w:rPr>
          <w:rFonts w:ascii="Times New Roman" w:eastAsia="Times New Roman" w:hAnsi="Times New Roman" w:cs="Times New Roman"/>
          <w:color w:val="000000"/>
          <w:spacing w:val="2"/>
          <w:sz w:val="36"/>
          <w:szCs w:val="36"/>
          <w:lang w:eastAsia="ru-RU"/>
        </w:rPr>
        <w:t xml:space="preserve"> 26, 28-тармақтары мен 30-тармағының </w:t>
      </w:r>
      <w:proofErr w:type="spellStart"/>
      <w:r w:rsidRPr="006D2482">
        <w:rPr>
          <w:rFonts w:ascii="Times New Roman" w:eastAsia="Times New Roman" w:hAnsi="Times New Roman" w:cs="Times New Roman"/>
          <w:color w:val="000000"/>
          <w:spacing w:val="2"/>
          <w:sz w:val="36"/>
          <w:szCs w:val="36"/>
          <w:lang w:eastAsia="ru-RU"/>
        </w:rPr>
        <w:t>бірінші</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бөлігінде</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көзделген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жағдайларда</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конкурстық</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комиссияның</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төрағасы</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болып</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тапсырыс</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берушінің</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бірінші</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басшысының</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орынбасарынан</w:t>
      </w:r>
      <w:proofErr w:type="spellEnd"/>
      <w:r w:rsidRPr="006D2482">
        <w:rPr>
          <w:rFonts w:ascii="Times New Roman" w:eastAsia="Times New Roman" w:hAnsi="Times New Roman" w:cs="Times New Roman"/>
          <w:color w:val="000000"/>
          <w:spacing w:val="2"/>
          <w:sz w:val="36"/>
          <w:szCs w:val="36"/>
          <w:lang w:eastAsia="ru-RU"/>
        </w:rPr>
        <w:t xml:space="preserve"> не </w:t>
      </w:r>
      <w:proofErr w:type="spellStart"/>
      <w:r w:rsidRPr="006D2482">
        <w:rPr>
          <w:rFonts w:ascii="Times New Roman" w:eastAsia="Times New Roman" w:hAnsi="Times New Roman" w:cs="Times New Roman"/>
          <w:color w:val="000000"/>
          <w:spacing w:val="2"/>
          <w:sz w:val="36"/>
          <w:szCs w:val="36"/>
          <w:lang w:eastAsia="ru-RU"/>
        </w:rPr>
        <w:t>оның</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міндетін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атқаратын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адамдан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төмен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емес</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лауазымды</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адам</w:t>
      </w:r>
      <w:proofErr w:type="spellEnd"/>
      <w:r w:rsidRPr="006D2482">
        <w:rPr>
          <w:rFonts w:ascii="Times New Roman" w:eastAsia="Times New Roman" w:hAnsi="Times New Roman" w:cs="Times New Roman"/>
          <w:color w:val="000000"/>
          <w:spacing w:val="2"/>
          <w:sz w:val="36"/>
          <w:szCs w:val="36"/>
          <w:lang w:eastAsia="ru-RU"/>
        </w:rPr>
        <w:t xml:space="preserve">, не </w:t>
      </w:r>
      <w:proofErr w:type="spellStart"/>
      <w:r w:rsidRPr="006D2482">
        <w:rPr>
          <w:rFonts w:ascii="Times New Roman" w:eastAsia="Times New Roman" w:hAnsi="Times New Roman" w:cs="Times New Roman"/>
          <w:color w:val="000000"/>
          <w:spacing w:val="2"/>
          <w:sz w:val="36"/>
          <w:szCs w:val="36"/>
          <w:lang w:eastAsia="ru-RU"/>
        </w:rPr>
        <w:t>бюджеттік</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бағдарламаның</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басшысы</w:t>
      </w:r>
      <w:proofErr w:type="spellEnd"/>
      <w:r w:rsidRPr="006D2482">
        <w:rPr>
          <w:rFonts w:ascii="Times New Roman" w:eastAsia="Times New Roman" w:hAnsi="Times New Roman" w:cs="Times New Roman"/>
          <w:color w:val="000000"/>
          <w:spacing w:val="2"/>
          <w:sz w:val="36"/>
          <w:szCs w:val="36"/>
          <w:lang w:eastAsia="ru-RU"/>
        </w:rPr>
        <w:t xml:space="preserve"> не </w:t>
      </w:r>
      <w:proofErr w:type="spellStart"/>
      <w:r w:rsidRPr="006D2482">
        <w:rPr>
          <w:rFonts w:ascii="Times New Roman" w:eastAsia="Times New Roman" w:hAnsi="Times New Roman" w:cs="Times New Roman"/>
          <w:color w:val="000000"/>
          <w:spacing w:val="2"/>
          <w:sz w:val="36"/>
          <w:szCs w:val="36"/>
          <w:lang w:eastAsia="ru-RU"/>
        </w:rPr>
        <w:t>оның</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міндетін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атқаратын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адам</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айқындалады</w:t>
      </w:r>
      <w:proofErr w:type="spellEnd"/>
      <w:r w:rsidRPr="006D2482">
        <w:rPr>
          <w:rFonts w:ascii="Times New Roman" w:eastAsia="Times New Roman" w:hAnsi="Times New Roman" w:cs="Times New Roman"/>
          <w:color w:val="000000"/>
          <w:spacing w:val="2"/>
          <w:sz w:val="36"/>
          <w:szCs w:val="36"/>
          <w:lang w:eastAsia="ru-RU"/>
        </w:rPr>
        <w:t>.</w:t>
      </w:r>
    </w:p>
    <w:p w14:paraId="15B57073" w14:textId="1FAE9B00" w:rsidR="006D2482" w:rsidRPr="006D2482" w:rsidRDefault="006D2482" w:rsidP="006D2482">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eastAsia="ru-RU"/>
        </w:rPr>
      </w:pPr>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Орталықтандырылған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мемлекеттік</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сатып</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алуды</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жүзеге</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асыру</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кезінде</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бірыңғай</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ұйымдастырушының</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бірінші</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басшысы</w:t>
      </w:r>
      <w:proofErr w:type="spellEnd"/>
      <w:r w:rsidRPr="006D2482">
        <w:rPr>
          <w:rFonts w:ascii="Times New Roman" w:eastAsia="Times New Roman" w:hAnsi="Times New Roman" w:cs="Times New Roman"/>
          <w:color w:val="000000"/>
          <w:spacing w:val="2"/>
          <w:sz w:val="36"/>
          <w:szCs w:val="36"/>
          <w:lang w:eastAsia="ru-RU"/>
        </w:rPr>
        <w:t xml:space="preserve"> не </w:t>
      </w:r>
      <w:proofErr w:type="spellStart"/>
      <w:r w:rsidRPr="006D2482">
        <w:rPr>
          <w:rFonts w:ascii="Times New Roman" w:eastAsia="Times New Roman" w:hAnsi="Times New Roman" w:cs="Times New Roman"/>
          <w:color w:val="000000"/>
          <w:spacing w:val="2"/>
          <w:sz w:val="36"/>
          <w:szCs w:val="36"/>
          <w:lang w:eastAsia="ru-RU"/>
        </w:rPr>
        <w:t>оның</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міндетін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атқаратын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адам</w:t>
      </w:r>
      <w:proofErr w:type="spellEnd"/>
      <w:r w:rsidRPr="006D2482">
        <w:rPr>
          <w:rFonts w:ascii="Times New Roman" w:eastAsia="Times New Roman" w:hAnsi="Times New Roman" w:cs="Times New Roman"/>
          <w:color w:val="000000"/>
          <w:spacing w:val="2"/>
          <w:sz w:val="36"/>
          <w:szCs w:val="36"/>
          <w:lang w:eastAsia="ru-RU"/>
        </w:rPr>
        <w:t xml:space="preserve"> не </w:t>
      </w:r>
      <w:proofErr w:type="spellStart"/>
      <w:r w:rsidRPr="006D2482">
        <w:rPr>
          <w:rFonts w:ascii="Times New Roman" w:eastAsia="Times New Roman" w:hAnsi="Times New Roman" w:cs="Times New Roman"/>
          <w:color w:val="000000"/>
          <w:spacing w:val="2"/>
          <w:sz w:val="36"/>
          <w:szCs w:val="36"/>
          <w:lang w:eastAsia="ru-RU"/>
        </w:rPr>
        <w:t>оның</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орынбасары</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конкурстық</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комиссияның</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аукциондық</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комиссияның</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төрағасы</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болып</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айқындалады</w:t>
      </w:r>
      <w:proofErr w:type="spellEnd"/>
      <w:r w:rsidRPr="006D2482">
        <w:rPr>
          <w:rFonts w:ascii="Times New Roman" w:eastAsia="Times New Roman" w:hAnsi="Times New Roman" w:cs="Times New Roman"/>
          <w:color w:val="000000"/>
          <w:spacing w:val="2"/>
          <w:sz w:val="36"/>
          <w:szCs w:val="36"/>
          <w:lang w:eastAsia="ru-RU"/>
        </w:rPr>
        <w:t>.</w:t>
      </w:r>
    </w:p>
    <w:p w14:paraId="6CA7968F" w14:textId="5402EE5D" w:rsidR="006D2482" w:rsidRPr="006D2482" w:rsidRDefault="006D2482" w:rsidP="006D2482">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eastAsia="ru-RU"/>
        </w:rPr>
      </w:pPr>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Конкурстық</w:t>
      </w:r>
      <w:proofErr w:type="spellEnd"/>
      <w:r w:rsidRPr="006D2482">
        <w:rPr>
          <w:rFonts w:ascii="Times New Roman" w:eastAsia="Times New Roman" w:hAnsi="Times New Roman" w:cs="Times New Roman"/>
          <w:color w:val="000000"/>
          <w:spacing w:val="2"/>
          <w:sz w:val="36"/>
          <w:szCs w:val="36"/>
          <w:lang w:eastAsia="ru-RU"/>
        </w:rPr>
        <w:t xml:space="preserve"> комиссия </w:t>
      </w:r>
      <w:proofErr w:type="spellStart"/>
      <w:r w:rsidRPr="006D2482">
        <w:rPr>
          <w:rFonts w:ascii="Times New Roman" w:eastAsia="Times New Roman" w:hAnsi="Times New Roman" w:cs="Times New Roman"/>
          <w:color w:val="000000"/>
          <w:spacing w:val="2"/>
          <w:sz w:val="36"/>
          <w:szCs w:val="36"/>
          <w:lang w:eastAsia="ru-RU"/>
        </w:rPr>
        <w:t>төрағасы</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болмаған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жағдайда</w:t>
      </w:r>
      <w:proofErr w:type="spellEnd"/>
      <w:r w:rsidRPr="006D2482">
        <w:rPr>
          <w:rFonts w:ascii="Times New Roman" w:eastAsia="Times New Roman" w:hAnsi="Times New Roman" w:cs="Times New Roman"/>
          <w:color w:val="000000"/>
          <w:spacing w:val="2"/>
          <w:sz w:val="36"/>
          <w:szCs w:val="36"/>
          <w:lang w:eastAsia="ru-RU"/>
        </w:rPr>
        <w:t xml:space="preserve"> комиссия </w:t>
      </w:r>
      <w:proofErr w:type="spellStart"/>
      <w:r w:rsidRPr="006D2482">
        <w:rPr>
          <w:rFonts w:ascii="Times New Roman" w:eastAsia="Times New Roman" w:hAnsi="Times New Roman" w:cs="Times New Roman"/>
          <w:color w:val="000000"/>
          <w:spacing w:val="2"/>
          <w:sz w:val="36"/>
          <w:szCs w:val="36"/>
          <w:lang w:eastAsia="ru-RU"/>
        </w:rPr>
        <w:t>төрағасының</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кандидатурасы</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қайта</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бекітіледі</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Бұл</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ретте</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конкурстық</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комиссияның</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төрағасы</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болып</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бірінші</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басшының</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орынбасарынан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төмен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емес</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лауазымды</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адам</w:t>
      </w:r>
      <w:proofErr w:type="spellEnd"/>
      <w:r w:rsidRPr="006D2482">
        <w:rPr>
          <w:rFonts w:ascii="Times New Roman" w:eastAsia="Times New Roman" w:hAnsi="Times New Roman" w:cs="Times New Roman"/>
          <w:color w:val="000000"/>
          <w:spacing w:val="2"/>
          <w:sz w:val="36"/>
          <w:szCs w:val="36"/>
          <w:lang w:eastAsia="ru-RU"/>
        </w:rPr>
        <w:t xml:space="preserve">, ал </w:t>
      </w:r>
      <w:proofErr w:type="spellStart"/>
      <w:r w:rsidRPr="006D2482">
        <w:rPr>
          <w:rFonts w:ascii="Times New Roman" w:eastAsia="Times New Roman" w:hAnsi="Times New Roman" w:cs="Times New Roman"/>
          <w:color w:val="000000"/>
          <w:spacing w:val="2"/>
          <w:sz w:val="36"/>
          <w:szCs w:val="36"/>
          <w:lang w:eastAsia="ru-RU"/>
        </w:rPr>
        <w:t>ол</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болмаған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жағдайда</w:t>
      </w:r>
      <w:proofErr w:type="spellEnd"/>
      <w:r w:rsidRPr="006D2482">
        <w:rPr>
          <w:rFonts w:ascii="Times New Roman" w:eastAsia="Times New Roman" w:hAnsi="Times New Roman" w:cs="Times New Roman"/>
          <w:color w:val="000000"/>
          <w:spacing w:val="2"/>
          <w:sz w:val="36"/>
          <w:szCs w:val="36"/>
          <w:lang w:eastAsia="ru-RU"/>
        </w:rPr>
        <w:t xml:space="preserve"> – </w:t>
      </w:r>
      <w:proofErr w:type="spellStart"/>
      <w:r w:rsidRPr="006D2482">
        <w:rPr>
          <w:rFonts w:ascii="Times New Roman" w:eastAsia="Times New Roman" w:hAnsi="Times New Roman" w:cs="Times New Roman"/>
          <w:color w:val="000000"/>
          <w:spacing w:val="2"/>
          <w:sz w:val="36"/>
          <w:szCs w:val="36"/>
          <w:lang w:eastAsia="ru-RU"/>
        </w:rPr>
        <w:t>бірінші</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басшы</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айқындалады</w:t>
      </w:r>
      <w:proofErr w:type="spellEnd"/>
      <w:r w:rsidRPr="006D2482">
        <w:rPr>
          <w:rFonts w:ascii="Times New Roman" w:eastAsia="Times New Roman" w:hAnsi="Times New Roman" w:cs="Times New Roman"/>
          <w:color w:val="000000"/>
          <w:spacing w:val="2"/>
          <w:sz w:val="36"/>
          <w:szCs w:val="36"/>
          <w:lang w:eastAsia="ru-RU"/>
        </w:rPr>
        <w:t>.</w:t>
      </w:r>
    </w:p>
    <w:p w14:paraId="7447E149" w14:textId="014893C0" w:rsidR="006D2482" w:rsidRPr="006D2482" w:rsidRDefault="006D2482" w:rsidP="006D2482">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eastAsia="ru-RU"/>
        </w:rPr>
      </w:pPr>
      <w:r w:rsidRPr="006D2482">
        <w:rPr>
          <w:rFonts w:ascii="Times New Roman" w:eastAsia="Times New Roman" w:hAnsi="Times New Roman" w:cs="Times New Roman"/>
          <w:color w:val="000000"/>
          <w:spacing w:val="2"/>
          <w:sz w:val="36"/>
          <w:szCs w:val="36"/>
          <w:lang w:eastAsia="ru-RU"/>
        </w:rPr>
        <w:lastRenderedPageBreak/>
        <w:t xml:space="preserve">       </w:t>
      </w:r>
      <w:proofErr w:type="spellStart"/>
      <w:r w:rsidRPr="006D2482">
        <w:rPr>
          <w:rFonts w:ascii="Times New Roman" w:eastAsia="Times New Roman" w:hAnsi="Times New Roman" w:cs="Times New Roman"/>
          <w:color w:val="000000"/>
          <w:spacing w:val="2"/>
          <w:sz w:val="36"/>
          <w:szCs w:val="36"/>
          <w:lang w:eastAsia="ru-RU"/>
        </w:rPr>
        <w:t>Бірыңғай</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ұйымдастырушы</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құрған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конкурстық</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комиссияны</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қайта</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бекіткен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жағдайда</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бірыңғай</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ұйымдастырушының</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бірінші</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басшысының</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міндеттерін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атқаратын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лауазымды</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адам</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конкурстық</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комиссияның</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төрағасы</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болып</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айқындалады</w:t>
      </w:r>
      <w:proofErr w:type="spellEnd"/>
      <w:r w:rsidRPr="006D2482">
        <w:rPr>
          <w:rFonts w:ascii="Times New Roman" w:eastAsia="Times New Roman" w:hAnsi="Times New Roman" w:cs="Times New Roman"/>
          <w:color w:val="000000"/>
          <w:spacing w:val="2"/>
          <w:sz w:val="36"/>
          <w:szCs w:val="36"/>
          <w:lang w:eastAsia="ru-RU"/>
        </w:rPr>
        <w:t>.</w:t>
      </w:r>
    </w:p>
    <w:p w14:paraId="049A98BF" w14:textId="1B3159D6" w:rsidR="006D2482" w:rsidRPr="006D2482" w:rsidRDefault="006D2482" w:rsidP="006D2482">
      <w:pPr>
        <w:spacing w:after="0" w:line="240" w:lineRule="auto"/>
        <w:rPr>
          <w:rFonts w:ascii="Times New Roman" w:eastAsia="Times New Roman" w:hAnsi="Times New Roman" w:cs="Times New Roman"/>
          <w:sz w:val="36"/>
          <w:szCs w:val="36"/>
          <w:lang w:eastAsia="ru-RU"/>
        </w:rPr>
      </w:pPr>
      <w:r w:rsidRPr="006D2482">
        <w:rPr>
          <w:rFonts w:ascii="Times New Roman" w:eastAsia="Times New Roman" w:hAnsi="Times New Roman" w:cs="Times New Roman"/>
          <w:color w:val="000000"/>
          <w:sz w:val="36"/>
          <w:szCs w:val="36"/>
          <w:lang w:eastAsia="ru-RU"/>
        </w:rPr>
        <w:br/>
      </w:r>
    </w:p>
    <w:p w14:paraId="39E2882A" w14:textId="2E8A5D9D" w:rsidR="006D2482" w:rsidRPr="006D2482" w:rsidRDefault="006D2482" w:rsidP="006D2482">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eastAsia="ru-RU"/>
        </w:rPr>
      </w:pPr>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Конкурстық</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комиссияның</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төрағасы</w:t>
      </w:r>
      <w:proofErr w:type="spellEnd"/>
      <w:r w:rsidRPr="006D2482">
        <w:rPr>
          <w:rFonts w:ascii="Times New Roman" w:eastAsia="Times New Roman" w:hAnsi="Times New Roman" w:cs="Times New Roman"/>
          <w:color w:val="000000"/>
          <w:spacing w:val="2"/>
          <w:sz w:val="36"/>
          <w:szCs w:val="36"/>
          <w:lang w:eastAsia="ru-RU"/>
        </w:rPr>
        <w:t>:</w:t>
      </w:r>
    </w:p>
    <w:p w14:paraId="428E969D" w14:textId="77777777" w:rsidR="006D2482" w:rsidRPr="006D2482" w:rsidRDefault="006D2482" w:rsidP="006D2482">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eastAsia="ru-RU"/>
        </w:rPr>
      </w:pPr>
      <w:r w:rsidRPr="006D2482">
        <w:rPr>
          <w:rFonts w:ascii="Times New Roman" w:eastAsia="Times New Roman" w:hAnsi="Times New Roman" w:cs="Times New Roman"/>
          <w:color w:val="000000"/>
          <w:spacing w:val="2"/>
          <w:sz w:val="36"/>
          <w:szCs w:val="36"/>
          <w:lang w:eastAsia="ru-RU"/>
        </w:rPr>
        <w:t xml:space="preserve">      1) </w:t>
      </w:r>
      <w:proofErr w:type="spellStart"/>
      <w:r w:rsidRPr="006D2482">
        <w:rPr>
          <w:rFonts w:ascii="Times New Roman" w:eastAsia="Times New Roman" w:hAnsi="Times New Roman" w:cs="Times New Roman"/>
          <w:color w:val="000000"/>
          <w:spacing w:val="2"/>
          <w:sz w:val="36"/>
          <w:szCs w:val="36"/>
          <w:lang w:eastAsia="ru-RU"/>
        </w:rPr>
        <w:t>конкурстық</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комиссияның</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қызметін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басқарады</w:t>
      </w:r>
      <w:proofErr w:type="spellEnd"/>
      <w:r w:rsidRPr="006D2482">
        <w:rPr>
          <w:rFonts w:ascii="Times New Roman" w:eastAsia="Times New Roman" w:hAnsi="Times New Roman" w:cs="Times New Roman"/>
          <w:color w:val="000000"/>
          <w:spacing w:val="2"/>
          <w:sz w:val="36"/>
          <w:szCs w:val="36"/>
          <w:lang w:eastAsia="ru-RU"/>
        </w:rPr>
        <w:t>;</w:t>
      </w:r>
    </w:p>
    <w:p w14:paraId="7334D954" w14:textId="77777777" w:rsidR="006D2482" w:rsidRPr="006D2482" w:rsidRDefault="006D2482" w:rsidP="006D2482">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eastAsia="ru-RU"/>
        </w:rPr>
      </w:pPr>
      <w:r w:rsidRPr="006D2482">
        <w:rPr>
          <w:rFonts w:ascii="Times New Roman" w:eastAsia="Times New Roman" w:hAnsi="Times New Roman" w:cs="Times New Roman"/>
          <w:color w:val="000000"/>
          <w:spacing w:val="2"/>
          <w:sz w:val="36"/>
          <w:szCs w:val="36"/>
          <w:lang w:eastAsia="ru-RU"/>
        </w:rPr>
        <w:t xml:space="preserve">      2) осы </w:t>
      </w:r>
      <w:proofErr w:type="spellStart"/>
      <w:r w:rsidRPr="006D2482">
        <w:rPr>
          <w:rFonts w:ascii="Times New Roman" w:eastAsia="Times New Roman" w:hAnsi="Times New Roman" w:cs="Times New Roman"/>
          <w:color w:val="000000"/>
          <w:spacing w:val="2"/>
          <w:sz w:val="36"/>
          <w:szCs w:val="36"/>
          <w:lang w:eastAsia="ru-RU"/>
        </w:rPr>
        <w:t>Қағидаларда</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көзделген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өзге</w:t>
      </w:r>
      <w:proofErr w:type="spellEnd"/>
      <w:r w:rsidRPr="006D2482">
        <w:rPr>
          <w:rFonts w:ascii="Times New Roman" w:eastAsia="Times New Roman" w:hAnsi="Times New Roman" w:cs="Times New Roman"/>
          <w:color w:val="000000"/>
          <w:spacing w:val="2"/>
          <w:sz w:val="36"/>
          <w:szCs w:val="36"/>
          <w:lang w:eastAsia="ru-RU"/>
        </w:rPr>
        <w:t xml:space="preserve"> де </w:t>
      </w:r>
      <w:proofErr w:type="spellStart"/>
      <w:r w:rsidRPr="006D2482">
        <w:rPr>
          <w:rFonts w:ascii="Times New Roman" w:eastAsia="Times New Roman" w:hAnsi="Times New Roman" w:cs="Times New Roman"/>
          <w:color w:val="000000"/>
          <w:spacing w:val="2"/>
          <w:sz w:val="36"/>
          <w:szCs w:val="36"/>
          <w:lang w:eastAsia="ru-RU"/>
        </w:rPr>
        <w:t>функцияларды</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жүзеге</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асырады</w:t>
      </w:r>
      <w:proofErr w:type="spellEnd"/>
      <w:r w:rsidRPr="006D2482">
        <w:rPr>
          <w:rFonts w:ascii="Times New Roman" w:eastAsia="Times New Roman" w:hAnsi="Times New Roman" w:cs="Times New Roman"/>
          <w:color w:val="000000"/>
          <w:spacing w:val="2"/>
          <w:sz w:val="36"/>
          <w:szCs w:val="36"/>
          <w:lang w:eastAsia="ru-RU"/>
        </w:rPr>
        <w:t>.</w:t>
      </w:r>
    </w:p>
    <w:p w14:paraId="4D82529E" w14:textId="78F66627" w:rsidR="006D2482" w:rsidRPr="006D2482" w:rsidRDefault="006D2482" w:rsidP="006D2482">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eastAsia="ru-RU"/>
        </w:rPr>
      </w:pPr>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Конкурстық</w:t>
      </w:r>
      <w:proofErr w:type="spellEnd"/>
      <w:r w:rsidRPr="006D2482">
        <w:rPr>
          <w:rFonts w:ascii="Times New Roman" w:eastAsia="Times New Roman" w:hAnsi="Times New Roman" w:cs="Times New Roman"/>
          <w:color w:val="000000"/>
          <w:spacing w:val="2"/>
          <w:sz w:val="36"/>
          <w:szCs w:val="36"/>
          <w:lang w:eastAsia="ru-RU"/>
        </w:rPr>
        <w:t xml:space="preserve"> комиссия оны </w:t>
      </w:r>
      <w:proofErr w:type="spellStart"/>
      <w:r w:rsidRPr="006D2482">
        <w:rPr>
          <w:rFonts w:ascii="Times New Roman" w:eastAsia="Times New Roman" w:hAnsi="Times New Roman" w:cs="Times New Roman"/>
          <w:color w:val="000000"/>
          <w:spacing w:val="2"/>
          <w:sz w:val="36"/>
          <w:szCs w:val="36"/>
          <w:lang w:eastAsia="ru-RU"/>
        </w:rPr>
        <w:t>құру</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туралы</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шешім</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күшіне</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енген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күннен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бастап</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әрекет</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етеді</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және</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шарт</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жасасқан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күні</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өз</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қызметін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тоқтатады</w:t>
      </w:r>
      <w:proofErr w:type="spellEnd"/>
      <w:r w:rsidRPr="006D2482">
        <w:rPr>
          <w:rFonts w:ascii="Times New Roman" w:eastAsia="Times New Roman" w:hAnsi="Times New Roman" w:cs="Times New Roman"/>
          <w:color w:val="000000"/>
          <w:spacing w:val="2"/>
          <w:sz w:val="36"/>
          <w:szCs w:val="36"/>
          <w:lang w:eastAsia="ru-RU"/>
        </w:rPr>
        <w:t>.</w:t>
      </w:r>
    </w:p>
    <w:p w14:paraId="1BA84ED8" w14:textId="6E469A40" w:rsidR="006D2482" w:rsidRPr="006D2482" w:rsidRDefault="006D2482" w:rsidP="006D2482">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eastAsia="ru-RU"/>
        </w:rPr>
      </w:pPr>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Конкурстық</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комиссияның</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шешімі</w:t>
      </w:r>
      <w:proofErr w:type="spellEnd"/>
      <w:r w:rsidRPr="006D2482">
        <w:rPr>
          <w:rFonts w:ascii="Times New Roman" w:eastAsia="Times New Roman" w:hAnsi="Times New Roman" w:cs="Times New Roman"/>
          <w:color w:val="000000"/>
          <w:spacing w:val="2"/>
          <w:sz w:val="36"/>
          <w:szCs w:val="36"/>
          <w:lang w:eastAsia="ru-RU"/>
        </w:rPr>
        <w:t xml:space="preserve"> веб-</w:t>
      </w:r>
      <w:proofErr w:type="spellStart"/>
      <w:r w:rsidRPr="006D2482">
        <w:rPr>
          <w:rFonts w:ascii="Times New Roman" w:eastAsia="Times New Roman" w:hAnsi="Times New Roman" w:cs="Times New Roman"/>
          <w:color w:val="000000"/>
          <w:spacing w:val="2"/>
          <w:sz w:val="36"/>
          <w:szCs w:val="36"/>
          <w:lang w:eastAsia="ru-RU"/>
        </w:rPr>
        <w:t>порталды</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пайдалана</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отырып</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дауыс</w:t>
      </w:r>
      <w:proofErr w:type="spellEnd"/>
      <w:r w:rsidRPr="006D2482">
        <w:rPr>
          <w:rFonts w:ascii="Times New Roman" w:eastAsia="Times New Roman" w:hAnsi="Times New Roman" w:cs="Times New Roman"/>
          <w:color w:val="000000"/>
          <w:spacing w:val="2"/>
          <w:sz w:val="36"/>
          <w:szCs w:val="36"/>
          <w:lang w:eastAsia="ru-RU"/>
        </w:rPr>
        <w:t xml:space="preserve"> беру </w:t>
      </w:r>
      <w:proofErr w:type="spellStart"/>
      <w:r w:rsidRPr="006D2482">
        <w:rPr>
          <w:rFonts w:ascii="Times New Roman" w:eastAsia="Times New Roman" w:hAnsi="Times New Roman" w:cs="Times New Roman"/>
          <w:color w:val="000000"/>
          <w:spacing w:val="2"/>
          <w:sz w:val="36"/>
          <w:szCs w:val="36"/>
          <w:lang w:eastAsia="ru-RU"/>
        </w:rPr>
        <w:t>арқылы</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қабылданады</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және</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конкурстық</w:t>
      </w:r>
      <w:proofErr w:type="spellEnd"/>
      <w:r w:rsidRPr="006D2482">
        <w:rPr>
          <w:rFonts w:ascii="Times New Roman" w:eastAsia="Times New Roman" w:hAnsi="Times New Roman" w:cs="Times New Roman"/>
          <w:color w:val="000000"/>
          <w:spacing w:val="2"/>
          <w:sz w:val="36"/>
          <w:szCs w:val="36"/>
          <w:lang w:eastAsia="ru-RU"/>
        </w:rPr>
        <w:t xml:space="preserve"> комиссия </w:t>
      </w:r>
      <w:proofErr w:type="spellStart"/>
      <w:r w:rsidRPr="006D2482">
        <w:rPr>
          <w:rFonts w:ascii="Times New Roman" w:eastAsia="Times New Roman" w:hAnsi="Times New Roman" w:cs="Times New Roman"/>
          <w:color w:val="000000"/>
          <w:spacing w:val="2"/>
          <w:sz w:val="36"/>
          <w:szCs w:val="36"/>
          <w:lang w:eastAsia="ru-RU"/>
        </w:rPr>
        <w:t>мүшелерінің</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жалпы</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санының</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көпшілігі</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дауыс</w:t>
      </w:r>
      <w:proofErr w:type="spellEnd"/>
      <w:r w:rsidRPr="006D2482">
        <w:rPr>
          <w:rFonts w:ascii="Times New Roman" w:eastAsia="Times New Roman" w:hAnsi="Times New Roman" w:cs="Times New Roman"/>
          <w:color w:val="000000"/>
          <w:spacing w:val="2"/>
          <w:sz w:val="36"/>
          <w:szCs w:val="36"/>
          <w:lang w:eastAsia="ru-RU"/>
        </w:rPr>
        <w:t xml:space="preserve"> берсе, </w:t>
      </w:r>
      <w:proofErr w:type="spellStart"/>
      <w:r w:rsidRPr="006D2482">
        <w:rPr>
          <w:rFonts w:ascii="Times New Roman" w:eastAsia="Times New Roman" w:hAnsi="Times New Roman" w:cs="Times New Roman"/>
          <w:color w:val="000000"/>
          <w:spacing w:val="2"/>
          <w:sz w:val="36"/>
          <w:szCs w:val="36"/>
          <w:lang w:eastAsia="ru-RU"/>
        </w:rPr>
        <w:t>қабылданды</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деп</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есептеледі</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Дауыстар</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тең</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болған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жағдайда</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конкурстық</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комиссияның</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төрағасы</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дауыс</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берген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шешім</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қабылданды</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деп</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есептеледі</w:t>
      </w:r>
      <w:proofErr w:type="spellEnd"/>
      <w:r w:rsidRPr="006D2482">
        <w:rPr>
          <w:rFonts w:ascii="Times New Roman" w:eastAsia="Times New Roman" w:hAnsi="Times New Roman" w:cs="Times New Roman"/>
          <w:color w:val="000000"/>
          <w:spacing w:val="2"/>
          <w:sz w:val="36"/>
          <w:szCs w:val="36"/>
          <w:lang w:eastAsia="ru-RU"/>
        </w:rPr>
        <w:t>.</w:t>
      </w:r>
    </w:p>
    <w:p w14:paraId="22E566F9" w14:textId="6AAB9F99" w:rsidR="006D2482" w:rsidRPr="006D2482" w:rsidRDefault="006D2482" w:rsidP="006D2482">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eastAsia="ru-RU"/>
        </w:rPr>
      </w:pPr>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Конкурстық</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комиссияның</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шешімімен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келіспеген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жағдайда</w:t>
      </w:r>
      <w:proofErr w:type="spellEnd"/>
      <w:r w:rsidRPr="006D2482">
        <w:rPr>
          <w:rFonts w:ascii="Times New Roman" w:eastAsia="Times New Roman" w:hAnsi="Times New Roman" w:cs="Times New Roman"/>
          <w:color w:val="000000"/>
          <w:spacing w:val="2"/>
          <w:sz w:val="36"/>
          <w:szCs w:val="36"/>
          <w:lang w:eastAsia="ru-RU"/>
        </w:rPr>
        <w:t xml:space="preserve"> осы </w:t>
      </w:r>
      <w:proofErr w:type="spellStart"/>
      <w:r w:rsidRPr="006D2482">
        <w:rPr>
          <w:rFonts w:ascii="Times New Roman" w:eastAsia="Times New Roman" w:hAnsi="Times New Roman" w:cs="Times New Roman"/>
          <w:color w:val="000000"/>
          <w:spacing w:val="2"/>
          <w:sz w:val="36"/>
          <w:szCs w:val="36"/>
          <w:lang w:eastAsia="ru-RU"/>
        </w:rPr>
        <w:t>конкурстық</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комиссияның</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кез</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келген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мүшесінің</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ерекше</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пікір</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айтуға</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құқығы</w:t>
      </w:r>
      <w:proofErr w:type="spellEnd"/>
      <w:r w:rsidRPr="006D2482">
        <w:rPr>
          <w:rFonts w:ascii="Times New Roman" w:eastAsia="Times New Roman" w:hAnsi="Times New Roman" w:cs="Times New Roman"/>
          <w:color w:val="000000"/>
          <w:spacing w:val="2"/>
          <w:sz w:val="36"/>
          <w:szCs w:val="36"/>
          <w:lang w:eastAsia="ru-RU"/>
        </w:rPr>
        <w:t xml:space="preserve"> бар, </w:t>
      </w:r>
      <w:proofErr w:type="spellStart"/>
      <w:r w:rsidRPr="006D2482">
        <w:rPr>
          <w:rFonts w:ascii="Times New Roman" w:eastAsia="Times New Roman" w:hAnsi="Times New Roman" w:cs="Times New Roman"/>
          <w:color w:val="000000"/>
          <w:spacing w:val="2"/>
          <w:sz w:val="36"/>
          <w:szCs w:val="36"/>
          <w:lang w:eastAsia="ru-RU"/>
        </w:rPr>
        <w:t>ол</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құжаттың</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электрондық</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көшірмесі</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нысанында</w:t>
      </w:r>
      <w:proofErr w:type="spellEnd"/>
      <w:r w:rsidRPr="006D2482">
        <w:rPr>
          <w:rFonts w:ascii="Times New Roman" w:eastAsia="Times New Roman" w:hAnsi="Times New Roman" w:cs="Times New Roman"/>
          <w:color w:val="000000"/>
          <w:spacing w:val="2"/>
          <w:sz w:val="36"/>
          <w:szCs w:val="36"/>
          <w:lang w:eastAsia="ru-RU"/>
        </w:rPr>
        <w:t xml:space="preserve"> веб-</w:t>
      </w:r>
      <w:proofErr w:type="spellStart"/>
      <w:r w:rsidRPr="006D2482">
        <w:rPr>
          <w:rFonts w:ascii="Times New Roman" w:eastAsia="Times New Roman" w:hAnsi="Times New Roman" w:cs="Times New Roman"/>
          <w:color w:val="000000"/>
          <w:spacing w:val="2"/>
          <w:sz w:val="36"/>
          <w:szCs w:val="36"/>
          <w:lang w:eastAsia="ru-RU"/>
        </w:rPr>
        <w:t>порталда</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жарияланады</w:t>
      </w:r>
      <w:proofErr w:type="spellEnd"/>
      <w:r w:rsidRPr="006D2482">
        <w:rPr>
          <w:rFonts w:ascii="Times New Roman" w:eastAsia="Times New Roman" w:hAnsi="Times New Roman" w:cs="Times New Roman"/>
          <w:color w:val="000000"/>
          <w:spacing w:val="2"/>
          <w:sz w:val="36"/>
          <w:szCs w:val="36"/>
          <w:lang w:eastAsia="ru-RU"/>
        </w:rPr>
        <w:t>.</w:t>
      </w:r>
    </w:p>
    <w:p w14:paraId="55AC2244" w14:textId="7FBD493A" w:rsidR="006D2482" w:rsidRPr="006D2482" w:rsidRDefault="006D2482" w:rsidP="006D2482">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eastAsia="ru-RU"/>
        </w:rPr>
      </w:pPr>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Конкурстық</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комиссияның</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тиісті</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хаттамаларында</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конкурстық</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комиссияның</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қандай</w:t>
      </w:r>
      <w:proofErr w:type="spellEnd"/>
      <w:r w:rsidRPr="006D2482">
        <w:rPr>
          <w:rFonts w:ascii="Times New Roman" w:eastAsia="Times New Roman" w:hAnsi="Times New Roman" w:cs="Times New Roman"/>
          <w:color w:val="000000"/>
          <w:spacing w:val="2"/>
          <w:sz w:val="36"/>
          <w:szCs w:val="36"/>
          <w:lang w:eastAsia="ru-RU"/>
        </w:rPr>
        <w:t xml:space="preserve"> да </w:t>
      </w:r>
      <w:proofErr w:type="spellStart"/>
      <w:r w:rsidRPr="006D2482">
        <w:rPr>
          <w:rFonts w:ascii="Times New Roman" w:eastAsia="Times New Roman" w:hAnsi="Times New Roman" w:cs="Times New Roman"/>
          <w:color w:val="000000"/>
          <w:spacing w:val="2"/>
          <w:sz w:val="36"/>
          <w:szCs w:val="36"/>
          <w:lang w:eastAsia="ru-RU"/>
        </w:rPr>
        <w:t>бір</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мүшесінің</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қолы</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болмаған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жағдайда</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хатшы</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қолдың</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болмау</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себебін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lastRenderedPageBreak/>
        <w:t>қамтитын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құжатты</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немесе</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ақпаратты</w:t>
      </w:r>
      <w:proofErr w:type="spellEnd"/>
      <w:r w:rsidRPr="006D2482">
        <w:rPr>
          <w:rFonts w:ascii="Times New Roman" w:eastAsia="Times New Roman" w:hAnsi="Times New Roman" w:cs="Times New Roman"/>
          <w:color w:val="000000"/>
          <w:spacing w:val="2"/>
          <w:sz w:val="36"/>
          <w:szCs w:val="36"/>
          <w:lang w:eastAsia="ru-RU"/>
        </w:rPr>
        <w:t xml:space="preserve"> веб-</w:t>
      </w:r>
      <w:proofErr w:type="spellStart"/>
      <w:r w:rsidRPr="006D2482">
        <w:rPr>
          <w:rFonts w:ascii="Times New Roman" w:eastAsia="Times New Roman" w:hAnsi="Times New Roman" w:cs="Times New Roman"/>
          <w:color w:val="000000"/>
          <w:spacing w:val="2"/>
          <w:sz w:val="36"/>
          <w:szCs w:val="36"/>
          <w:lang w:eastAsia="ru-RU"/>
        </w:rPr>
        <w:t>порталда</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жариялайды</w:t>
      </w:r>
      <w:proofErr w:type="spellEnd"/>
      <w:r w:rsidRPr="006D2482">
        <w:rPr>
          <w:rFonts w:ascii="Times New Roman" w:eastAsia="Times New Roman" w:hAnsi="Times New Roman" w:cs="Times New Roman"/>
          <w:color w:val="000000"/>
          <w:spacing w:val="2"/>
          <w:sz w:val="36"/>
          <w:szCs w:val="36"/>
          <w:lang w:eastAsia="ru-RU"/>
        </w:rPr>
        <w:t>.</w:t>
      </w:r>
    </w:p>
    <w:p w14:paraId="47AB734E" w14:textId="3A78C973" w:rsidR="006D2482" w:rsidRPr="006D2482" w:rsidRDefault="006D2482" w:rsidP="006D2482">
      <w:pPr>
        <w:shd w:val="clear" w:color="auto" w:fill="FFFFFF"/>
        <w:spacing w:before="225" w:after="135" w:line="390" w:lineRule="atLeast"/>
        <w:textAlignment w:val="baseline"/>
        <w:outlineLvl w:val="2"/>
        <w:rPr>
          <w:rFonts w:ascii="Times New Roman" w:eastAsia="Times New Roman" w:hAnsi="Times New Roman" w:cs="Times New Roman"/>
          <w:color w:val="1E1E1E"/>
          <w:sz w:val="36"/>
          <w:szCs w:val="36"/>
          <w:lang w:eastAsia="ru-RU"/>
        </w:rPr>
      </w:pPr>
      <w:r w:rsidRPr="006D2482">
        <w:rPr>
          <w:rFonts w:ascii="Times New Roman" w:eastAsia="Times New Roman" w:hAnsi="Times New Roman" w:cs="Times New Roman"/>
          <w:color w:val="1E1E1E"/>
          <w:sz w:val="36"/>
          <w:szCs w:val="36"/>
          <w:lang w:eastAsia="ru-RU"/>
        </w:rPr>
        <w:t xml:space="preserve"> </w:t>
      </w:r>
      <w:proofErr w:type="spellStart"/>
      <w:r w:rsidRPr="006D2482">
        <w:rPr>
          <w:rFonts w:ascii="Times New Roman" w:eastAsia="Times New Roman" w:hAnsi="Times New Roman" w:cs="Times New Roman"/>
          <w:color w:val="1E1E1E"/>
          <w:sz w:val="36"/>
          <w:szCs w:val="36"/>
          <w:lang w:eastAsia="ru-RU"/>
        </w:rPr>
        <w:t>Конкурстық</w:t>
      </w:r>
      <w:proofErr w:type="spellEnd"/>
      <w:r w:rsidRPr="006D2482">
        <w:rPr>
          <w:rFonts w:ascii="Times New Roman" w:eastAsia="Times New Roman" w:hAnsi="Times New Roman" w:cs="Times New Roman"/>
          <w:color w:val="1E1E1E"/>
          <w:sz w:val="36"/>
          <w:szCs w:val="36"/>
          <w:lang w:eastAsia="ru-RU"/>
        </w:rPr>
        <w:t xml:space="preserve"> </w:t>
      </w:r>
      <w:proofErr w:type="spellStart"/>
      <w:r w:rsidRPr="006D2482">
        <w:rPr>
          <w:rFonts w:ascii="Times New Roman" w:eastAsia="Times New Roman" w:hAnsi="Times New Roman" w:cs="Times New Roman"/>
          <w:color w:val="1E1E1E"/>
          <w:sz w:val="36"/>
          <w:szCs w:val="36"/>
          <w:lang w:eastAsia="ru-RU"/>
        </w:rPr>
        <w:t>комиссияның</w:t>
      </w:r>
      <w:proofErr w:type="spellEnd"/>
      <w:r w:rsidRPr="006D2482">
        <w:rPr>
          <w:rFonts w:ascii="Times New Roman" w:eastAsia="Times New Roman" w:hAnsi="Times New Roman" w:cs="Times New Roman"/>
          <w:color w:val="1E1E1E"/>
          <w:sz w:val="36"/>
          <w:szCs w:val="36"/>
          <w:lang w:eastAsia="ru-RU"/>
        </w:rPr>
        <w:t xml:space="preserve"> </w:t>
      </w:r>
      <w:proofErr w:type="spellStart"/>
      <w:r w:rsidRPr="006D2482">
        <w:rPr>
          <w:rFonts w:ascii="Times New Roman" w:eastAsia="Times New Roman" w:hAnsi="Times New Roman" w:cs="Times New Roman"/>
          <w:color w:val="1E1E1E"/>
          <w:sz w:val="36"/>
          <w:szCs w:val="36"/>
          <w:lang w:eastAsia="ru-RU"/>
        </w:rPr>
        <w:t>хатшысын</w:t>
      </w:r>
      <w:proofErr w:type="spellEnd"/>
      <w:r w:rsidRPr="006D2482">
        <w:rPr>
          <w:rFonts w:ascii="Times New Roman" w:eastAsia="Times New Roman" w:hAnsi="Times New Roman" w:cs="Times New Roman"/>
          <w:color w:val="1E1E1E"/>
          <w:sz w:val="36"/>
          <w:szCs w:val="36"/>
          <w:lang w:eastAsia="ru-RU"/>
        </w:rPr>
        <w:t xml:space="preserve"> </w:t>
      </w:r>
      <w:proofErr w:type="spellStart"/>
      <w:r w:rsidRPr="006D2482">
        <w:rPr>
          <w:rFonts w:ascii="Times New Roman" w:eastAsia="Times New Roman" w:hAnsi="Times New Roman" w:cs="Times New Roman"/>
          <w:color w:val="1E1E1E"/>
          <w:sz w:val="36"/>
          <w:szCs w:val="36"/>
          <w:lang w:eastAsia="ru-RU"/>
        </w:rPr>
        <w:t>айқындау</w:t>
      </w:r>
      <w:proofErr w:type="spellEnd"/>
    </w:p>
    <w:p w14:paraId="177340B2" w14:textId="0257F8C5" w:rsidR="006D2482" w:rsidRPr="006D2482" w:rsidRDefault="006D2482" w:rsidP="006D2482">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eastAsia="ru-RU"/>
        </w:rPr>
      </w:pPr>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Конкурстық</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комиссияның</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ұйымдастыру</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қызметін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конкурстық</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комиссияның</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хатшысы</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қамтамасыз</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етеді</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Конкурстық</w:t>
      </w:r>
      <w:proofErr w:type="spellEnd"/>
      <w:r w:rsidRPr="006D2482">
        <w:rPr>
          <w:rFonts w:ascii="Times New Roman" w:eastAsia="Times New Roman" w:hAnsi="Times New Roman" w:cs="Times New Roman"/>
          <w:color w:val="000000"/>
          <w:spacing w:val="2"/>
          <w:sz w:val="36"/>
          <w:szCs w:val="36"/>
          <w:lang w:eastAsia="ru-RU"/>
        </w:rPr>
        <w:t xml:space="preserve"> комиссия </w:t>
      </w:r>
      <w:proofErr w:type="spellStart"/>
      <w:r w:rsidRPr="006D2482">
        <w:rPr>
          <w:rFonts w:ascii="Times New Roman" w:eastAsia="Times New Roman" w:hAnsi="Times New Roman" w:cs="Times New Roman"/>
          <w:color w:val="000000"/>
          <w:spacing w:val="2"/>
          <w:sz w:val="36"/>
          <w:szCs w:val="36"/>
          <w:lang w:eastAsia="ru-RU"/>
        </w:rPr>
        <w:t>хатшысы</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конкурстық</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комиссияның</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мүшесі</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болып</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табылмайды</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және</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конкурстық</w:t>
      </w:r>
      <w:proofErr w:type="spellEnd"/>
      <w:r w:rsidRPr="006D2482">
        <w:rPr>
          <w:rFonts w:ascii="Times New Roman" w:eastAsia="Times New Roman" w:hAnsi="Times New Roman" w:cs="Times New Roman"/>
          <w:color w:val="000000"/>
          <w:spacing w:val="2"/>
          <w:sz w:val="36"/>
          <w:szCs w:val="36"/>
          <w:lang w:eastAsia="ru-RU"/>
        </w:rPr>
        <w:t xml:space="preserve"> комиссия </w:t>
      </w:r>
      <w:proofErr w:type="spellStart"/>
      <w:r w:rsidRPr="006D2482">
        <w:rPr>
          <w:rFonts w:ascii="Times New Roman" w:eastAsia="Times New Roman" w:hAnsi="Times New Roman" w:cs="Times New Roman"/>
          <w:color w:val="000000"/>
          <w:spacing w:val="2"/>
          <w:sz w:val="36"/>
          <w:szCs w:val="36"/>
          <w:lang w:eastAsia="ru-RU"/>
        </w:rPr>
        <w:t>шешімдер</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қабылдаған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кезде</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дауыс</w:t>
      </w:r>
      <w:proofErr w:type="spellEnd"/>
      <w:r w:rsidRPr="006D2482">
        <w:rPr>
          <w:rFonts w:ascii="Times New Roman" w:eastAsia="Times New Roman" w:hAnsi="Times New Roman" w:cs="Times New Roman"/>
          <w:color w:val="000000"/>
          <w:spacing w:val="2"/>
          <w:sz w:val="36"/>
          <w:szCs w:val="36"/>
          <w:lang w:eastAsia="ru-RU"/>
        </w:rPr>
        <w:t xml:space="preserve"> беру </w:t>
      </w:r>
      <w:proofErr w:type="spellStart"/>
      <w:r w:rsidRPr="006D2482">
        <w:rPr>
          <w:rFonts w:ascii="Times New Roman" w:eastAsia="Times New Roman" w:hAnsi="Times New Roman" w:cs="Times New Roman"/>
          <w:color w:val="000000"/>
          <w:spacing w:val="2"/>
          <w:sz w:val="36"/>
          <w:szCs w:val="36"/>
          <w:lang w:eastAsia="ru-RU"/>
        </w:rPr>
        <w:t>құқығы</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жоқ</w:t>
      </w:r>
      <w:proofErr w:type="spellEnd"/>
      <w:r w:rsidRPr="006D2482">
        <w:rPr>
          <w:rFonts w:ascii="Times New Roman" w:eastAsia="Times New Roman" w:hAnsi="Times New Roman" w:cs="Times New Roman"/>
          <w:color w:val="000000"/>
          <w:spacing w:val="2"/>
          <w:sz w:val="36"/>
          <w:szCs w:val="36"/>
          <w:lang w:eastAsia="ru-RU"/>
        </w:rPr>
        <w:t>.</w:t>
      </w:r>
    </w:p>
    <w:p w14:paraId="3B859979" w14:textId="54EDC851" w:rsidR="006D2482" w:rsidRPr="006D2482" w:rsidRDefault="006D2482" w:rsidP="006D2482">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eastAsia="ru-RU"/>
        </w:rPr>
      </w:pPr>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Конкурстық</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комиссияның</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хатшысы</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ұйымдастырушының</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мемлекеттік</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сатып</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алуды</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ұйымдастыруға</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және</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жүргізуге</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жауапты</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құрылымдық</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бөлімшесінің</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лауазымды</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тұлғаларының</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арасынан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айқындалады</w:t>
      </w:r>
      <w:proofErr w:type="spellEnd"/>
      <w:r w:rsidRPr="006D2482">
        <w:rPr>
          <w:rFonts w:ascii="Times New Roman" w:eastAsia="Times New Roman" w:hAnsi="Times New Roman" w:cs="Times New Roman"/>
          <w:color w:val="000000"/>
          <w:spacing w:val="2"/>
          <w:sz w:val="36"/>
          <w:szCs w:val="36"/>
          <w:lang w:eastAsia="ru-RU"/>
        </w:rPr>
        <w:t>.</w:t>
      </w:r>
    </w:p>
    <w:p w14:paraId="0F5D8243" w14:textId="217FA416" w:rsidR="006D2482" w:rsidRPr="006D2482" w:rsidRDefault="006D2482" w:rsidP="006D2482">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eastAsia="ru-RU"/>
        </w:rPr>
      </w:pPr>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Мемлекеттік</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сатып</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алуды</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бірыңғай</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ұйымдастырушы</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жүзеге</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асырған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жағдайда</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конкурстық</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комиссияның</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хатшысы</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бірыңғай</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ұйымдастырушының</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лауазымды</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адамдары</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арасынан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айқындалады</w:t>
      </w:r>
      <w:proofErr w:type="spellEnd"/>
      <w:r w:rsidRPr="006D2482">
        <w:rPr>
          <w:rFonts w:ascii="Times New Roman" w:eastAsia="Times New Roman" w:hAnsi="Times New Roman" w:cs="Times New Roman"/>
          <w:color w:val="000000"/>
          <w:spacing w:val="2"/>
          <w:sz w:val="36"/>
          <w:szCs w:val="36"/>
          <w:lang w:eastAsia="ru-RU"/>
        </w:rPr>
        <w:t>.</w:t>
      </w:r>
    </w:p>
    <w:p w14:paraId="115B0CE0" w14:textId="46F3F867" w:rsidR="006D2482" w:rsidRPr="006D2482" w:rsidRDefault="006D2482" w:rsidP="006D2482">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eastAsia="ru-RU"/>
        </w:rPr>
      </w:pPr>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Конкурстық</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комиссияның</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хатшысы</w:t>
      </w:r>
      <w:proofErr w:type="spellEnd"/>
      <w:r w:rsidRPr="006D2482">
        <w:rPr>
          <w:rFonts w:ascii="Times New Roman" w:eastAsia="Times New Roman" w:hAnsi="Times New Roman" w:cs="Times New Roman"/>
          <w:color w:val="000000"/>
          <w:spacing w:val="2"/>
          <w:sz w:val="36"/>
          <w:szCs w:val="36"/>
          <w:lang w:eastAsia="ru-RU"/>
        </w:rPr>
        <w:t>:</w:t>
      </w:r>
    </w:p>
    <w:p w14:paraId="6D099A41" w14:textId="77777777" w:rsidR="006D2482" w:rsidRPr="006D2482" w:rsidRDefault="006D2482" w:rsidP="006D2482">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eastAsia="ru-RU"/>
        </w:rPr>
      </w:pPr>
      <w:r w:rsidRPr="006D2482">
        <w:rPr>
          <w:rFonts w:ascii="Times New Roman" w:eastAsia="Times New Roman" w:hAnsi="Times New Roman" w:cs="Times New Roman"/>
          <w:color w:val="000000"/>
          <w:spacing w:val="2"/>
          <w:sz w:val="36"/>
          <w:szCs w:val="36"/>
          <w:lang w:eastAsia="ru-RU"/>
        </w:rPr>
        <w:t>      1) веб-</w:t>
      </w:r>
      <w:proofErr w:type="spellStart"/>
      <w:r w:rsidRPr="006D2482">
        <w:rPr>
          <w:rFonts w:ascii="Times New Roman" w:eastAsia="Times New Roman" w:hAnsi="Times New Roman" w:cs="Times New Roman"/>
          <w:color w:val="000000"/>
          <w:spacing w:val="2"/>
          <w:sz w:val="36"/>
          <w:szCs w:val="36"/>
          <w:lang w:eastAsia="ru-RU"/>
        </w:rPr>
        <w:t>порталда</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конкурстық</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құжаттаманың</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жобасын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қалыптастырады</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және</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жариялайды</w:t>
      </w:r>
      <w:proofErr w:type="spellEnd"/>
      <w:r w:rsidRPr="006D2482">
        <w:rPr>
          <w:rFonts w:ascii="Times New Roman" w:eastAsia="Times New Roman" w:hAnsi="Times New Roman" w:cs="Times New Roman"/>
          <w:color w:val="000000"/>
          <w:spacing w:val="2"/>
          <w:sz w:val="36"/>
          <w:szCs w:val="36"/>
          <w:lang w:eastAsia="ru-RU"/>
        </w:rPr>
        <w:t>;</w:t>
      </w:r>
    </w:p>
    <w:p w14:paraId="246FA840" w14:textId="77777777" w:rsidR="006D2482" w:rsidRPr="006D2482" w:rsidRDefault="006D2482" w:rsidP="006D2482">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eastAsia="ru-RU"/>
        </w:rPr>
      </w:pPr>
      <w:r w:rsidRPr="006D2482">
        <w:rPr>
          <w:rFonts w:ascii="Times New Roman" w:eastAsia="Times New Roman" w:hAnsi="Times New Roman" w:cs="Times New Roman"/>
          <w:color w:val="000000"/>
          <w:spacing w:val="2"/>
          <w:sz w:val="36"/>
          <w:szCs w:val="36"/>
          <w:lang w:eastAsia="ru-RU"/>
        </w:rPr>
        <w:t>      2) веб-</w:t>
      </w:r>
      <w:proofErr w:type="spellStart"/>
      <w:r w:rsidRPr="006D2482">
        <w:rPr>
          <w:rFonts w:ascii="Times New Roman" w:eastAsia="Times New Roman" w:hAnsi="Times New Roman" w:cs="Times New Roman"/>
          <w:color w:val="000000"/>
          <w:spacing w:val="2"/>
          <w:sz w:val="36"/>
          <w:szCs w:val="36"/>
          <w:lang w:eastAsia="ru-RU"/>
        </w:rPr>
        <w:t>порталда</w:t>
      </w:r>
      <w:proofErr w:type="spellEnd"/>
      <w:r w:rsidRPr="006D2482">
        <w:rPr>
          <w:rFonts w:ascii="Times New Roman" w:eastAsia="Times New Roman" w:hAnsi="Times New Roman" w:cs="Times New Roman"/>
          <w:color w:val="000000"/>
          <w:spacing w:val="2"/>
          <w:sz w:val="36"/>
          <w:szCs w:val="36"/>
          <w:lang w:eastAsia="ru-RU"/>
        </w:rPr>
        <w:t xml:space="preserve"> конкурс </w:t>
      </w:r>
      <w:proofErr w:type="spellStart"/>
      <w:r w:rsidRPr="006D2482">
        <w:rPr>
          <w:rFonts w:ascii="Times New Roman" w:eastAsia="Times New Roman" w:hAnsi="Times New Roman" w:cs="Times New Roman"/>
          <w:color w:val="000000"/>
          <w:spacing w:val="2"/>
          <w:sz w:val="36"/>
          <w:szCs w:val="36"/>
          <w:lang w:eastAsia="ru-RU"/>
        </w:rPr>
        <w:t>өткізілетіні</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туралы</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хабарландыруды</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конкурстық</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құжаттаманың</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жобасын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алдын</w:t>
      </w:r>
      <w:proofErr w:type="spellEnd"/>
      <w:r w:rsidRPr="006D2482">
        <w:rPr>
          <w:rFonts w:ascii="Times New Roman" w:eastAsia="Times New Roman" w:hAnsi="Times New Roman" w:cs="Times New Roman"/>
          <w:color w:val="000000"/>
          <w:spacing w:val="2"/>
          <w:sz w:val="36"/>
          <w:szCs w:val="36"/>
          <w:lang w:eastAsia="ru-RU"/>
        </w:rPr>
        <w:t xml:space="preserve">-ала </w:t>
      </w:r>
      <w:proofErr w:type="spellStart"/>
      <w:r w:rsidRPr="006D2482">
        <w:rPr>
          <w:rFonts w:ascii="Times New Roman" w:eastAsia="Times New Roman" w:hAnsi="Times New Roman" w:cs="Times New Roman"/>
          <w:color w:val="000000"/>
          <w:spacing w:val="2"/>
          <w:sz w:val="36"/>
          <w:szCs w:val="36"/>
          <w:lang w:eastAsia="ru-RU"/>
        </w:rPr>
        <w:t>талқылау</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хаттамасын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конкурсқа</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қатысуға</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өтінімдерді</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ашу</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хаттамасын</w:t>
      </w:r>
      <w:proofErr w:type="spellEnd"/>
      <w:r w:rsidRPr="006D2482">
        <w:rPr>
          <w:rFonts w:ascii="Times New Roman" w:eastAsia="Times New Roman" w:hAnsi="Times New Roman" w:cs="Times New Roman"/>
          <w:color w:val="000000"/>
          <w:spacing w:val="2"/>
          <w:sz w:val="36"/>
          <w:szCs w:val="36"/>
          <w:lang w:eastAsia="ru-RU"/>
        </w:rPr>
        <w:t xml:space="preserve">, бар </w:t>
      </w:r>
      <w:proofErr w:type="spellStart"/>
      <w:r w:rsidRPr="006D2482">
        <w:rPr>
          <w:rFonts w:ascii="Times New Roman" w:eastAsia="Times New Roman" w:hAnsi="Times New Roman" w:cs="Times New Roman"/>
          <w:color w:val="000000"/>
          <w:spacing w:val="2"/>
          <w:sz w:val="36"/>
          <w:szCs w:val="36"/>
          <w:lang w:eastAsia="ru-RU"/>
        </w:rPr>
        <w:t>болған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кезде</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конкурсқа</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қатысуға</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алдын</w:t>
      </w:r>
      <w:proofErr w:type="spellEnd"/>
      <w:r w:rsidRPr="006D2482">
        <w:rPr>
          <w:rFonts w:ascii="Times New Roman" w:eastAsia="Times New Roman" w:hAnsi="Times New Roman" w:cs="Times New Roman"/>
          <w:color w:val="000000"/>
          <w:spacing w:val="2"/>
          <w:sz w:val="36"/>
          <w:szCs w:val="36"/>
          <w:lang w:eastAsia="ru-RU"/>
        </w:rPr>
        <w:t xml:space="preserve"> ала </w:t>
      </w:r>
      <w:proofErr w:type="spellStart"/>
      <w:r w:rsidRPr="006D2482">
        <w:rPr>
          <w:rFonts w:ascii="Times New Roman" w:eastAsia="Times New Roman" w:hAnsi="Times New Roman" w:cs="Times New Roman"/>
          <w:color w:val="000000"/>
          <w:spacing w:val="2"/>
          <w:sz w:val="36"/>
          <w:szCs w:val="36"/>
          <w:lang w:eastAsia="ru-RU"/>
        </w:rPr>
        <w:t>рұқсат</w:t>
      </w:r>
      <w:proofErr w:type="spellEnd"/>
      <w:r w:rsidRPr="006D2482">
        <w:rPr>
          <w:rFonts w:ascii="Times New Roman" w:eastAsia="Times New Roman" w:hAnsi="Times New Roman" w:cs="Times New Roman"/>
          <w:color w:val="000000"/>
          <w:spacing w:val="2"/>
          <w:sz w:val="36"/>
          <w:szCs w:val="36"/>
          <w:lang w:eastAsia="ru-RU"/>
        </w:rPr>
        <w:t xml:space="preserve"> беру </w:t>
      </w:r>
      <w:proofErr w:type="spellStart"/>
      <w:r w:rsidRPr="006D2482">
        <w:rPr>
          <w:rFonts w:ascii="Times New Roman" w:eastAsia="Times New Roman" w:hAnsi="Times New Roman" w:cs="Times New Roman"/>
          <w:color w:val="000000"/>
          <w:spacing w:val="2"/>
          <w:sz w:val="36"/>
          <w:szCs w:val="36"/>
          <w:lang w:eastAsia="ru-RU"/>
        </w:rPr>
        <w:t>хаттамасын</w:t>
      </w:r>
      <w:proofErr w:type="spellEnd"/>
      <w:r w:rsidRPr="006D2482">
        <w:rPr>
          <w:rFonts w:ascii="Times New Roman" w:eastAsia="Times New Roman" w:hAnsi="Times New Roman" w:cs="Times New Roman"/>
          <w:color w:val="000000"/>
          <w:spacing w:val="2"/>
          <w:sz w:val="36"/>
          <w:szCs w:val="36"/>
          <w:lang w:eastAsia="ru-RU"/>
        </w:rPr>
        <w:t xml:space="preserve">, конкурс </w:t>
      </w:r>
      <w:proofErr w:type="spellStart"/>
      <w:r w:rsidRPr="006D2482">
        <w:rPr>
          <w:rFonts w:ascii="Times New Roman" w:eastAsia="Times New Roman" w:hAnsi="Times New Roman" w:cs="Times New Roman"/>
          <w:color w:val="000000"/>
          <w:spacing w:val="2"/>
          <w:sz w:val="36"/>
          <w:szCs w:val="36"/>
          <w:lang w:eastAsia="ru-RU"/>
        </w:rPr>
        <w:t>тәсілімен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мемлекеттік</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сатып</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алу</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қорытындысы</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туралы</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хаттаманы</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сондай-ақ</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болған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кезде</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басқа</w:t>
      </w:r>
      <w:proofErr w:type="spellEnd"/>
      <w:r w:rsidRPr="006D2482">
        <w:rPr>
          <w:rFonts w:ascii="Times New Roman" w:eastAsia="Times New Roman" w:hAnsi="Times New Roman" w:cs="Times New Roman"/>
          <w:color w:val="000000"/>
          <w:spacing w:val="2"/>
          <w:sz w:val="36"/>
          <w:szCs w:val="36"/>
          <w:lang w:eastAsia="ru-RU"/>
        </w:rPr>
        <w:t xml:space="preserve"> да </w:t>
      </w:r>
      <w:proofErr w:type="spellStart"/>
      <w:r w:rsidRPr="006D2482">
        <w:rPr>
          <w:rFonts w:ascii="Times New Roman" w:eastAsia="Times New Roman" w:hAnsi="Times New Roman" w:cs="Times New Roman"/>
          <w:color w:val="000000"/>
          <w:spacing w:val="2"/>
          <w:sz w:val="36"/>
          <w:szCs w:val="36"/>
          <w:lang w:eastAsia="ru-RU"/>
        </w:rPr>
        <w:t>құжаттарды</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жариялайды</w:t>
      </w:r>
      <w:proofErr w:type="spellEnd"/>
      <w:r w:rsidRPr="006D2482">
        <w:rPr>
          <w:rFonts w:ascii="Times New Roman" w:eastAsia="Times New Roman" w:hAnsi="Times New Roman" w:cs="Times New Roman"/>
          <w:color w:val="000000"/>
          <w:spacing w:val="2"/>
          <w:sz w:val="36"/>
          <w:szCs w:val="36"/>
          <w:lang w:eastAsia="ru-RU"/>
        </w:rPr>
        <w:t>;</w:t>
      </w:r>
    </w:p>
    <w:p w14:paraId="6A9663CF" w14:textId="77777777" w:rsidR="006D2482" w:rsidRPr="006D2482" w:rsidRDefault="006D2482" w:rsidP="006D2482">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eastAsia="ru-RU"/>
        </w:rPr>
      </w:pPr>
      <w:r w:rsidRPr="006D2482">
        <w:rPr>
          <w:rFonts w:ascii="Times New Roman" w:eastAsia="Times New Roman" w:hAnsi="Times New Roman" w:cs="Times New Roman"/>
          <w:color w:val="000000"/>
          <w:spacing w:val="2"/>
          <w:sz w:val="36"/>
          <w:szCs w:val="36"/>
          <w:lang w:eastAsia="ru-RU"/>
        </w:rPr>
        <w:lastRenderedPageBreak/>
        <w:t>      3) веб-</w:t>
      </w:r>
      <w:proofErr w:type="spellStart"/>
      <w:r w:rsidRPr="006D2482">
        <w:rPr>
          <w:rFonts w:ascii="Times New Roman" w:eastAsia="Times New Roman" w:hAnsi="Times New Roman" w:cs="Times New Roman"/>
          <w:color w:val="000000"/>
          <w:spacing w:val="2"/>
          <w:sz w:val="36"/>
          <w:szCs w:val="36"/>
          <w:lang w:eastAsia="ru-RU"/>
        </w:rPr>
        <w:t>порталда</w:t>
      </w:r>
      <w:proofErr w:type="spellEnd"/>
      <w:r w:rsidRPr="006D2482">
        <w:rPr>
          <w:rFonts w:ascii="Times New Roman" w:eastAsia="Times New Roman" w:hAnsi="Times New Roman" w:cs="Times New Roman"/>
          <w:color w:val="000000"/>
          <w:spacing w:val="2"/>
          <w:sz w:val="36"/>
          <w:szCs w:val="36"/>
          <w:lang w:eastAsia="ru-RU"/>
        </w:rPr>
        <w:t xml:space="preserve"> бар </w:t>
      </w:r>
      <w:proofErr w:type="spellStart"/>
      <w:r w:rsidRPr="006D2482">
        <w:rPr>
          <w:rFonts w:ascii="Times New Roman" w:eastAsia="Times New Roman" w:hAnsi="Times New Roman" w:cs="Times New Roman"/>
          <w:color w:val="000000"/>
          <w:spacing w:val="2"/>
          <w:sz w:val="36"/>
          <w:szCs w:val="36"/>
          <w:lang w:eastAsia="ru-RU"/>
        </w:rPr>
        <w:t>болған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жағдайда</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сараптау</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комиссиясының</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немесе</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сарапшының</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қорытындысын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жариялайды</w:t>
      </w:r>
      <w:proofErr w:type="spellEnd"/>
      <w:r w:rsidRPr="006D2482">
        <w:rPr>
          <w:rFonts w:ascii="Times New Roman" w:eastAsia="Times New Roman" w:hAnsi="Times New Roman" w:cs="Times New Roman"/>
          <w:color w:val="000000"/>
          <w:spacing w:val="2"/>
          <w:sz w:val="36"/>
          <w:szCs w:val="36"/>
          <w:lang w:eastAsia="ru-RU"/>
        </w:rPr>
        <w:t>;</w:t>
      </w:r>
    </w:p>
    <w:p w14:paraId="6475732D" w14:textId="6F1CCC9C" w:rsidR="00876EE9" w:rsidRPr="006D2482" w:rsidRDefault="006D2482" w:rsidP="006D2482">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eastAsia="ru-RU"/>
        </w:rPr>
      </w:pPr>
      <w:r w:rsidRPr="006D2482">
        <w:rPr>
          <w:rFonts w:ascii="Times New Roman" w:eastAsia="Times New Roman" w:hAnsi="Times New Roman" w:cs="Times New Roman"/>
          <w:color w:val="000000"/>
          <w:spacing w:val="2"/>
          <w:sz w:val="36"/>
          <w:szCs w:val="36"/>
          <w:lang w:eastAsia="ru-RU"/>
        </w:rPr>
        <w:t xml:space="preserve">      4) осы </w:t>
      </w:r>
      <w:proofErr w:type="spellStart"/>
      <w:r w:rsidRPr="006D2482">
        <w:rPr>
          <w:rFonts w:ascii="Times New Roman" w:eastAsia="Times New Roman" w:hAnsi="Times New Roman" w:cs="Times New Roman"/>
          <w:color w:val="000000"/>
          <w:spacing w:val="2"/>
          <w:sz w:val="36"/>
          <w:szCs w:val="36"/>
          <w:lang w:eastAsia="ru-RU"/>
        </w:rPr>
        <w:t>Қағидаларда</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көзделген</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өзге</w:t>
      </w:r>
      <w:proofErr w:type="spellEnd"/>
      <w:r w:rsidRPr="006D2482">
        <w:rPr>
          <w:rFonts w:ascii="Times New Roman" w:eastAsia="Times New Roman" w:hAnsi="Times New Roman" w:cs="Times New Roman"/>
          <w:color w:val="000000"/>
          <w:spacing w:val="2"/>
          <w:sz w:val="36"/>
          <w:szCs w:val="36"/>
          <w:lang w:eastAsia="ru-RU"/>
        </w:rPr>
        <w:t xml:space="preserve"> де </w:t>
      </w:r>
      <w:proofErr w:type="spellStart"/>
      <w:r w:rsidRPr="006D2482">
        <w:rPr>
          <w:rFonts w:ascii="Times New Roman" w:eastAsia="Times New Roman" w:hAnsi="Times New Roman" w:cs="Times New Roman"/>
          <w:color w:val="000000"/>
          <w:spacing w:val="2"/>
          <w:sz w:val="36"/>
          <w:szCs w:val="36"/>
          <w:lang w:eastAsia="ru-RU"/>
        </w:rPr>
        <w:t>функцияларды</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жүзеге</w:t>
      </w:r>
      <w:proofErr w:type="spellEnd"/>
      <w:r w:rsidRPr="006D2482">
        <w:rPr>
          <w:rFonts w:ascii="Times New Roman" w:eastAsia="Times New Roman" w:hAnsi="Times New Roman" w:cs="Times New Roman"/>
          <w:color w:val="000000"/>
          <w:spacing w:val="2"/>
          <w:sz w:val="36"/>
          <w:szCs w:val="36"/>
          <w:lang w:eastAsia="ru-RU"/>
        </w:rPr>
        <w:t xml:space="preserve"> </w:t>
      </w:r>
      <w:proofErr w:type="spellStart"/>
      <w:r w:rsidRPr="006D2482">
        <w:rPr>
          <w:rFonts w:ascii="Times New Roman" w:eastAsia="Times New Roman" w:hAnsi="Times New Roman" w:cs="Times New Roman"/>
          <w:color w:val="000000"/>
          <w:spacing w:val="2"/>
          <w:sz w:val="36"/>
          <w:szCs w:val="36"/>
          <w:lang w:eastAsia="ru-RU"/>
        </w:rPr>
        <w:t>асырады</w:t>
      </w:r>
      <w:proofErr w:type="spellEnd"/>
    </w:p>
    <w:p w14:paraId="08D07213" w14:textId="77777777" w:rsidR="00876EE9" w:rsidRPr="006D2482" w:rsidRDefault="00876EE9" w:rsidP="00876EE9">
      <w:pPr>
        <w:rPr>
          <w:rFonts w:ascii="Times New Roman" w:hAnsi="Times New Roman" w:cs="Times New Roman"/>
          <w:sz w:val="36"/>
          <w:szCs w:val="36"/>
          <w:lang w:val="kk-KZ"/>
        </w:rPr>
      </w:pPr>
    </w:p>
    <w:p w14:paraId="3FB4E585" w14:textId="77777777" w:rsidR="00876EE9" w:rsidRPr="006D2482" w:rsidRDefault="00876EE9" w:rsidP="00876EE9">
      <w:pPr>
        <w:rPr>
          <w:rFonts w:ascii="Times New Roman" w:hAnsi="Times New Roman" w:cs="Times New Roman"/>
          <w:sz w:val="36"/>
          <w:szCs w:val="36"/>
          <w:lang w:val="kk-KZ"/>
        </w:rPr>
      </w:pPr>
    </w:p>
    <w:p w14:paraId="19D5F603" w14:textId="77777777" w:rsidR="00876EE9" w:rsidRPr="006D2482" w:rsidRDefault="00876EE9" w:rsidP="00876EE9">
      <w:pPr>
        <w:rPr>
          <w:rFonts w:ascii="Times New Roman" w:hAnsi="Times New Roman" w:cs="Times New Roman"/>
          <w:sz w:val="36"/>
          <w:szCs w:val="36"/>
          <w:lang w:val="kk-KZ"/>
        </w:rPr>
      </w:pPr>
    </w:p>
    <w:p w14:paraId="2A2D4726" w14:textId="77777777" w:rsidR="00BF4649" w:rsidRPr="006D2482" w:rsidRDefault="00BF4649" w:rsidP="00BF4649">
      <w:pPr>
        <w:tabs>
          <w:tab w:val="left" w:pos="900"/>
        </w:tabs>
        <w:rPr>
          <w:rFonts w:ascii="Times New Roman" w:hAnsi="Times New Roman" w:cs="Times New Roman"/>
          <w:b/>
          <w:bCs/>
          <w:sz w:val="36"/>
          <w:szCs w:val="36"/>
          <w:lang w:val="kk-KZ"/>
        </w:rPr>
      </w:pPr>
      <w:r w:rsidRPr="006D2482">
        <w:rPr>
          <w:rFonts w:ascii="Times New Roman" w:hAnsi="Times New Roman" w:cs="Times New Roman"/>
          <w:b/>
          <w:bCs/>
          <w:sz w:val="36"/>
          <w:szCs w:val="36"/>
          <w:lang w:val="kk-KZ"/>
        </w:rPr>
        <w:t>Негізгі    әдебиеттер:</w:t>
      </w:r>
    </w:p>
    <w:p w14:paraId="260F4231" w14:textId="77777777" w:rsidR="00BF4649" w:rsidRPr="006D2482" w:rsidRDefault="00BF4649" w:rsidP="00BF4649">
      <w:pPr>
        <w:spacing w:after="0"/>
        <w:rPr>
          <w:rFonts w:ascii="Times New Roman" w:eastAsia="Times New Roman" w:hAnsi="Times New Roman" w:cs="Times New Roman"/>
          <w:color w:val="000000" w:themeColor="text1"/>
          <w:kern w:val="36"/>
          <w:sz w:val="36"/>
          <w:szCs w:val="36"/>
          <w:lang w:val="kk-KZ" w:eastAsia="ru-RU"/>
        </w:rPr>
      </w:pPr>
      <w:r w:rsidRPr="006D2482">
        <w:rPr>
          <w:rFonts w:ascii="Times New Roman" w:hAnsi="Times New Roman" w:cs="Times New Roman"/>
          <w:sz w:val="36"/>
          <w:szCs w:val="36"/>
          <w:lang w:val="kk-KZ"/>
        </w:rPr>
        <w:tab/>
      </w:r>
    </w:p>
    <w:p w14:paraId="326B0CEC" w14:textId="77777777" w:rsidR="00BF4649" w:rsidRPr="006D2482" w:rsidRDefault="00BF4649" w:rsidP="00BF4649">
      <w:pPr>
        <w:numPr>
          <w:ilvl w:val="0"/>
          <w:numId w:val="1"/>
        </w:numPr>
        <w:tabs>
          <w:tab w:val="left" w:pos="0"/>
        </w:tabs>
        <w:autoSpaceDE w:val="0"/>
        <w:autoSpaceDN w:val="0"/>
        <w:adjustRightInd w:val="0"/>
        <w:spacing w:after="0" w:line="240" w:lineRule="auto"/>
        <w:ind w:left="0" w:firstLine="0"/>
        <w:contextualSpacing/>
        <w:jc w:val="both"/>
        <w:rPr>
          <w:rFonts w:ascii="Times New Roman" w:hAnsi="Times New Roman" w:cs="Times New Roman"/>
          <w:color w:val="000000" w:themeColor="text1"/>
          <w:sz w:val="36"/>
          <w:szCs w:val="36"/>
          <w:lang w:val="kk-KZ"/>
        </w:rPr>
      </w:pPr>
      <w:r w:rsidRPr="006D2482">
        <w:rPr>
          <w:rFonts w:ascii="Times New Roman" w:eastAsia="Times New Roman" w:hAnsi="Times New Roman" w:cs="Times New Roman"/>
          <w:color w:val="000000" w:themeColor="text1"/>
          <w:kern w:val="36"/>
          <w:sz w:val="36"/>
          <w:szCs w:val="36"/>
          <w:lang w:val="kk-KZ"/>
        </w:rPr>
        <w:t>.</w:t>
      </w:r>
      <w:r w:rsidRPr="006D2482">
        <w:rPr>
          <w:rFonts w:ascii="Times New Roman" w:hAnsi="Times New Roman" w:cs="Times New Roman"/>
          <w:color w:val="000000" w:themeColor="text1"/>
          <w:sz w:val="36"/>
          <w:szCs w:val="36"/>
          <w:lang w:val="kk-KZ"/>
        </w:rPr>
        <w:t xml:space="preserve">Қасым-Жомарт Тоқаев </w:t>
      </w:r>
      <w:r w:rsidRPr="006D2482">
        <w:rPr>
          <w:rFonts w:ascii="Times New Roman" w:eastAsiaTheme="minorEastAsia" w:hAnsi="Times New Roman" w:cs="Times New Roman"/>
          <w:color w:val="000000" w:themeColor="text1"/>
          <w:sz w:val="36"/>
          <w:szCs w:val="36"/>
          <w:lang w:val="kk-KZ" w:eastAsia="ru-RU"/>
        </w:rPr>
        <w:t>Жаңа  Қазақстан жаңару мен жаңғыру жолы -Нұр-Сұлтан, 2022 ж. 16 наурыз</w:t>
      </w:r>
    </w:p>
    <w:p w14:paraId="4FDB7946" w14:textId="77777777" w:rsidR="00BF4649" w:rsidRPr="006D2482" w:rsidRDefault="00BF4649" w:rsidP="00BF4649">
      <w:pPr>
        <w:numPr>
          <w:ilvl w:val="0"/>
          <w:numId w:val="1"/>
        </w:numPr>
        <w:tabs>
          <w:tab w:val="left" w:pos="39"/>
        </w:tabs>
        <w:autoSpaceDE w:val="0"/>
        <w:autoSpaceDN w:val="0"/>
        <w:adjustRightInd w:val="0"/>
        <w:spacing w:after="0" w:line="240" w:lineRule="auto"/>
        <w:ind w:left="0" w:firstLine="0"/>
        <w:contextualSpacing/>
        <w:jc w:val="both"/>
        <w:rPr>
          <w:rFonts w:ascii="Times New Roman" w:hAnsi="Times New Roman" w:cs="Times New Roman"/>
          <w:b/>
          <w:bCs/>
          <w:color w:val="000000" w:themeColor="text1"/>
          <w:sz w:val="36"/>
          <w:szCs w:val="36"/>
          <w:lang w:val="kk-KZ"/>
        </w:rPr>
      </w:pPr>
      <w:r w:rsidRPr="006D2482">
        <w:rPr>
          <w:rFonts w:ascii="Times New Roman" w:eastAsia="Calibri" w:hAnsi="Times New Roman" w:cs="Times New Roman"/>
          <w:color w:val="000000" w:themeColor="text1"/>
          <w:sz w:val="36"/>
          <w:szCs w:val="36"/>
          <w:lang w:val="kk-KZ" w:eastAsia="ru-RU"/>
        </w:rPr>
        <w:t>Қазақстан Республикасының Конститутциясы-Астана: Елорда, 2008-56 б.</w:t>
      </w:r>
    </w:p>
    <w:p w14:paraId="31C84D78" w14:textId="77777777" w:rsidR="00BF4649" w:rsidRPr="006D2482" w:rsidRDefault="00BF4649" w:rsidP="00BF4649">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sz w:val="36"/>
          <w:szCs w:val="36"/>
          <w:u w:val="single"/>
          <w:lang w:val="kk-KZ"/>
        </w:rPr>
      </w:pPr>
      <w:r w:rsidRPr="006D2482">
        <w:rPr>
          <w:rFonts w:ascii="Times New Roman" w:eastAsiaTheme="minorEastAsia" w:hAnsi="Times New Roman" w:cs="Times New Roman"/>
          <w:color w:val="000000" w:themeColor="text1"/>
          <w:sz w:val="36"/>
          <w:szCs w:val="36"/>
          <w:lang w:val="kk-KZ" w:eastAsia="ru-RU"/>
        </w:rPr>
        <w:t xml:space="preserve">Қазақстан Республикасын индустриялық-инновациялық дамытудың 2020 – 2025 жылдарға арналған тұжырымдамасы. </w:t>
      </w:r>
      <w:r w:rsidRPr="006D2482">
        <w:rPr>
          <w:rFonts w:ascii="Times New Roman" w:eastAsia="Times New Roman" w:hAnsi="Times New Roman" w:cs="Times New Roman"/>
          <w:color w:val="000000" w:themeColor="text1"/>
          <w:spacing w:val="2"/>
          <w:sz w:val="36"/>
          <w:szCs w:val="36"/>
          <w:lang w:val="kk-KZ" w:eastAsia="kk-KZ"/>
        </w:rPr>
        <w:t xml:space="preserve">Қазақстан Республикасы Үкіметінің 2018 жылғы 20 желтоқсандағы № 846 қаулысы. </w:t>
      </w:r>
      <w:hyperlink r:id="rId5" w:history="1">
        <w:r w:rsidRPr="006D2482">
          <w:rPr>
            <w:rStyle w:val="af4"/>
            <w:rFonts w:ascii="Times New Roman" w:eastAsia="Times New Roman" w:hAnsi="Times New Roman" w:cs="Times New Roman"/>
            <w:color w:val="000000" w:themeColor="text1"/>
            <w:spacing w:val="2"/>
            <w:sz w:val="36"/>
            <w:szCs w:val="36"/>
            <w:lang w:val="kk-KZ" w:eastAsia="kk-KZ"/>
          </w:rPr>
          <w:t>www.adilet.zan.kz</w:t>
        </w:r>
      </w:hyperlink>
    </w:p>
    <w:p w14:paraId="6C50C2AB" w14:textId="77777777" w:rsidR="00BF4649" w:rsidRPr="006D2482" w:rsidRDefault="00BF4649" w:rsidP="00BF4649">
      <w:pPr>
        <w:numPr>
          <w:ilvl w:val="0"/>
          <w:numId w:val="1"/>
        </w:numPr>
        <w:tabs>
          <w:tab w:val="left" w:pos="0"/>
          <w:tab w:val="left" w:pos="39"/>
        </w:tabs>
        <w:autoSpaceDE w:val="0"/>
        <w:autoSpaceDN w:val="0"/>
        <w:adjustRightInd w:val="0"/>
        <w:spacing w:after="0" w:line="240" w:lineRule="auto"/>
        <w:ind w:left="0" w:firstLine="0"/>
        <w:contextualSpacing/>
        <w:rPr>
          <w:rFonts w:ascii="Times New Roman" w:eastAsiaTheme="minorEastAsia" w:hAnsi="Times New Roman" w:cs="Times New Roman"/>
          <w:color w:val="000000" w:themeColor="text1"/>
          <w:sz w:val="36"/>
          <w:szCs w:val="36"/>
          <w:u w:val="single"/>
          <w:lang w:val="kk-KZ" w:eastAsia="ru-RU"/>
        </w:rPr>
      </w:pPr>
      <w:r w:rsidRPr="006D2482">
        <w:rPr>
          <w:rFonts w:ascii="Times New Roman" w:eastAsia="Times New Roman" w:hAnsi="Times New Roman" w:cs="Times New Roman"/>
          <w:color w:val="000000" w:themeColor="text1"/>
          <w:spacing w:val="2"/>
          <w:sz w:val="36"/>
          <w:szCs w:val="36"/>
          <w:lang w:val="kk-KZ" w:eastAsia="kk-KZ"/>
        </w:rPr>
        <w:t>Қазақстан Республикасының тұрақты дамуының 2007-2024 жж. арналған тұжырымдамасы</w:t>
      </w:r>
      <w:r w:rsidRPr="006D2482">
        <w:rPr>
          <w:rFonts w:ascii="Times New Roman" w:eastAsiaTheme="minorEastAsia" w:hAnsi="Times New Roman" w:cs="Times New Roman"/>
          <w:color w:val="000000" w:themeColor="text1"/>
          <w:sz w:val="36"/>
          <w:szCs w:val="36"/>
          <w:lang w:val="kk-KZ" w:eastAsia="ru-RU"/>
        </w:rPr>
        <w:t>//</w:t>
      </w:r>
      <w:r w:rsidRPr="006D2482">
        <w:rPr>
          <w:rFonts w:ascii="Times New Roman" w:eastAsia="Times New Roman" w:hAnsi="Times New Roman" w:cs="Times New Roman"/>
          <w:color w:val="000000" w:themeColor="text1"/>
          <w:spacing w:val="2"/>
          <w:sz w:val="36"/>
          <w:szCs w:val="36"/>
          <w:lang w:val="kk-KZ" w:eastAsia="kk-KZ"/>
        </w:rPr>
        <w:t>Қазақстан Республикасы Үкіметінің 2018 жылғы 14 қараша № 216 Жарлығы</w:t>
      </w:r>
    </w:p>
    <w:p w14:paraId="7148FE4C" w14:textId="77777777" w:rsidR="00BF4649" w:rsidRPr="006D2482" w:rsidRDefault="00BF4649" w:rsidP="00BF4649">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36"/>
          <w:szCs w:val="36"/>
          <w:lang w:val="kk-KZ"/>
        </w:rPr>
      </w:pPr>
      <w:r w:rsidRPr="006D2482">
        <w:rPr>
          <w:rFonts w:ascii="Times New Roman" w:hAnsi="Times New Roman" w:cs="Times New Roman"/>
          <w:color w:val="000000" w:themeColor="text1"/>
          <w:sz w:val="36"/>
          <w:szCs w:val="36"/>
          <w:lang w:val="kk-KZ"/>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p>
    <w:p w14:paraId="1850A445" w14:textId="77777777" w:rsidR="00BF4649" w:rsidRPr="006D2482" w:rsidRDefault="00BF4649" w:rsidP="00BF4649">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36"/>
          <w:szCs w:val="36"/>
          <w:lang w:val="kk-KZ"/>
        </w:rPr>
      </w:pPr>
      <w:r w:rsidRPr="006D2482">
        <w:rPr>
          <w:rFonts w:ascii="Times New Roman" w:hAnsi="Times New Roman" w:cs="Times New Roman"/>
          <w:color w:val="000000" w:themeColor="text1"/>
          <w:sz w:val="36"/>
          <w:szCs w:val="36"/>
          <w:lang w:val="kk-KZ"/>
        </w:rPr>
        <w:t>Мемлекеттік қызмет туралы Заңы//Қазақстан Республикасы Президентінің 2015 жылғы 23қарашадағы  №416 -V ҚРЗ</w:t>
      </w:r>
    </w:p>
    <w:p w14:paraId="68BAABE1" w14:textId="77777777" w:rsidR="00BF4649" w:rsidRPr="006D2482" w:rsidRDefault="00BF4649" w:rsidP="00BF4649">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36"/>
          <w:szCs w:val="36"/>
          <w:lang w:val="kk-KZ"/>
        </w:rPr>
      </w:pPr>
      <w:r w:rsidRPr="006D2482">
        <w:rPr>
          <w:rFonts w:ascii="Times New Roman" w:hAnsi="Times New Roman" w:cs="Times New Roman"/>
          <w:color w:val="000000" w:themeColor="text1"/>
          <w:sz w:val="36"/>
          <w:szCs w:val="36"/>
          <w:lang w:val="kk-KZ"/>
        </w:rPr>
        <w:lastRenderedPageBreak/>
        <w:t>Қазақстан Республикасының сыбайлас жемқорлыққа қарсы саясатының 2022-2026 жылдарға арналған тұжыры                                       мдамасы// ҚР Президентінің 2022 жылғы 2 ақпандағы №802 Жарлығы</w:t>
      </w:r>
    </w:p>
    <w:p w14:paraId="5C60B526" w14:textId="77777777" w:rsidR="00BF4649" w:rsidRPr="006D2482" w:rsidRDefault="00BF4649" w:rsidP="00BF4649">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36"/>
          <w:szCs w:val="36"/>
          <w:lang w:val="kk-KZ"/>
        </w:rPr>
      </w:pPr>
      <w:r w:rsidRPr="006D2482">
        <w:rPr>
          <w:rFonts w:ascii="Times New Roman" w:hAnsi="Times New Roman" w:cs="Times New Roman"/>
          <w:color w:val="000000" w:themeColor="text1"/>
          <w:sz w:val="36"/>
          <w:szCs w:val="36"/>
          <w:lang w:val="kk-KZ"/>
        </w:rPr>
        <w:t xml:space="preserve">Мемлекеттік сатып алуды жүзеге  асыру қағидалары// ҚР Қаржы министрлігінің 2015 жылғы 11 желтоқсандағы №648 бұйрығы   </w:t>
      </w:r>
    </w:p>
    <w:p w14:paraId="0512478D" w14:textId="77777777" w:rsidR="00BF4649" w:rsidRPr="006D2482" w:rsidRDefault="00BF4649" w:rsidP="00BF4649">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36"/>
          <w:szCs w:val="36"/>
          <w:lang w:val="kk-KZ"/>
        </w:rPr>
      </w:pPr>
      <w:r w:rsidRPr="006D2482">
        <w:rPr>
          <w:rFonts w:ascii="Times New Roman" w:hAnsi="Times New Roman" w:cs="Times New Roman"/>
          <w:color w:val="000000" w:themeColor="text1"/>
          <w:sz w:val="36"/>
          <w:szCs w:val="36"/>
          <w:lang w:val="kk-KZ"/>
        </w:rPr>
        <w:t>Мемлекеттік сатып алу туралы ҚР заңы// ҚР  Заңы 2015 жылғы 4 желтоқсан №434</w:t>
      </w:r>
    </w:p>
    <w:p w14:paraId="294FB069" w14:textId="77777777" w:rsidR="00BF4649" w:rsidRPr="006D2482" w:rsidRDefault="00BF4649" w:rsidP="00BF4649">
      <w:pPr>
        <w:tabs>
          <w:tab w:val="left" w:pos="0"/>
          <w:tab w:val="left" w:pos="39"/>
        </w:tabs>
        <w:autoSpaceDE w:val="0"/>
        <w:autoSpaceDN w:val="0"/>
        <w:adjustRightInd w:val="0"/>
        <w:spacing w:after="0" w:line="240" w:lineRule="auto"/>
        <w:rPr>
          <w:rFonts w:ascii="Times New Roman" w:eastAsiaTheme="minorEastAsia" w:hAnsi="Times New Roman" w:cs="Times New Roman"/>
          <w:sz w:val="36"/>
          <w:szCs w:val="36"/>
          <w:lang w:val="kk-KZ" w:eastAsia="ru-RU"/>
        </w:rPr>
      </w:pPr>
      <w:r w:rsidRPr="006D2482">
        <w:rPr>
          <w:rFonts w:ascii="Times New Roman" w:eastAsia="Calibri" w:hAnsi="Times New Roman" w:cs="Times New Roman"/>
          <w:bCs/>
          <w:color w:val="000000" w:themeColor="text1"/>
          <w:sz w:val="36"/>
          <w:szCs w:val="36"/>
          <w:lang w:val="kk-KZ"/>
        </w:rPr>
        <w:t>10.Жатканбаев Е.Б. Государственное регулирование экономики: курс лекций. – Алматы: Қазақ университеті, 2021 – 206 с.</w:t>
      </w:r>
    </w:p>
    <w:p w14:paraId="712F6ADB" w14:textId="77777777" w:rsidR="00BF4649" w:rsidRDefault="00BF4649" w:rsidP="00BF4649">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sidRPr="006D2482">
        <w:rPr>
          <w:rFonts w:ascii="Times New Roman" w:eastAsia="Times New Roman" w:hAnsi="Times New Roman" w:cs="Times New Roman"/>
          <w:color w:val="000000" w:themeColor="text1"/>
          <w:spacing w:val="2"/>
          <w:sz w:val="36"/>
          <w:szCs w:val="36"/>
          <w:lang w:val="kk-KZ"/>
        </w:rPr>
        <w:t>11.Жолдыбалина А.С. Сараптамалық та</w:t>
      </w:r>
      <w:r>
        <w:rPr>
          <w:rFonts w:ascii="Times New Roman" w:eastAsia="Times New Roman" w:hAnsi="Times New Roman" w:cs="Times New Roman"/>
          <w:color w:val="000000" w:themeColor="text1"/>
          <w:spacing w:val="2"/>
          <w:sz w:val="20"/>
          <w:szCs w:val="20"/>
          <w:lang w:val="kk-KZ"/>
        </w:rPr>
        <w:t>лдау орталықтары: заманауи саясат сардарлары-Нұр-Сұлтан, 2019-248 б</w:t>
      </w:r>
    </w:p>
    <w:p w14:paraId="43235509" w14:textId="77777777" w:rsidR="00BF4649" w:rsidRDefault="00BF4649" w:rsidP="00BF4649">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Pr>
          <w:rFonts w:ascii="Times New Roman" w:eastAsia="Times New Roman" w:hAnsi="Times New Roman" w:cs="Times New Roman"/>
          <w:color w:val="000000" w:themeColor="text1"/>
          <w:spacing w:val="2"/>
          <w:sz w:val="20"/>
          <w:szCs w:val="20"/>
          <w:lang w:val="kk-KZ"/>
        </w:rPr>
        <w:t>12. Анастасия Дегтеревская Госзакупки тендеры – М.: ЛитРес, 2021-270 с.</w:t>
      </w:r>
    </w:p>
    <w:p w14:paraId="3D820F50" w14:textId="77777777" w:rsidR="00BF4649" w:rsidRDefault="00BF4649" w:rsidP="00BF4649">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Pr>
          <w:rFonts w:ascii="Times New Roman" w:eastAsia="Times New Roman" w:hAnsi="Times New Roman" w:cs="Times New Roman"/>
          <w:color w:val="000000" w:themeColor="text1"/>
          <w:spacing w:val="2"/>
          <w:sz w:val="20"/>
          <w:szCs w:val="20"/>
          <w:lang w:val="kk-KZ"/>
        </w:rPr>
        <w:t>13. Вовченко Н.Г., Паршина Е.А., Отришко М.О. Государственные закупки: финансово-правовой анализ-М.: ЛитРес, 2019-123 с.</w:t>
      </w:r>
    </w:p>
    <w:p w14:paraId="4192501F" w14:textId="77777777" w:rsidR="00BF4649" w:rsidRDefault="00BF4649" w:rsidP="00BF4649">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Pr>
          <w:rFonts w:ascii="Times New Roman" w:eastAsia="Times New Roman" w:hAnsi="Times New Roman" w:cs="Times New Roman"/>
          <w:color w:val="000000" w:themeColor="text1"/>
          <w:spacing w:val="2"/>
          <w:sz w:val="20"/>
          <w:szCs w:val="20"/>
          <w:lang w:val="kk-KZ"/>
        </w:rPr>
        <w:t>14. Гладилина И.П., Ахмедова О.А. Совершенствование управления закупочной деятельностью в условиях цифровой экономики- М.: КноРус, 2020-75 с.</w:t>
      </w:r>
    </w:p>
    <w:p w14:paraId="251889DC" w14:textId="77777777" w:rsidR="00BF4649" w:rsidRDefault="00BF4649" w:rsidP="00BF4649">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Pr>
          <w:rFonts w:ascii="Times New Roman" w:eastAsia="Times New Roman" w:hAnsi="Times New Roman" w:cs="Times New Roman"/>
          <w:color w:val="000000" w:themeColor="text1"/>
          <w:spacing w:val="2"/>
          <w:sz w:val="20"/>
          <w:szCs w:val="20"/>
          <w:lang w:val="kk-KZ"/>
        </w:rPr>
        <w:t>15. Гладилина И.П., Кадыров Н.Н. Современная модель каталогизации обьектов закупочной деятельности государственных и муниципиальных заказчиков -М.: ЛитРес, 2020-115 с.</w:t>
      </w:r>
    </w:p>
    <w:p w14:paraId="396D732C" w14:textId="77777777" w:rsidR="00BF4649" w:rsidRDefault="00BF4649" w:rsidP="00BF4649">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Pr>
          <w:rFonts w:ascii="Times New Roman" w:eastAsia="Times New Roman" w:hAnsi="Times New Roman" w:cs="Times New Roman"/>
          <w:color w:val="000000" w:themeColor="text1"/>
          <w:spacing w:val="2"/>
          <w:sz w:val="20"/>
          <w:szCs w:val="20"/>
          <w:lang w:val="kk-KZ"/>
        </w:rPr>
        <w:t>16. Гладилина И.П. Современные стратегии управления закупками. Проблемы и перспективы-М.: ЛитРес, 2021-111 с.</w:t>
      </w:r>
    </w:p>
    <w:p w14:paraId="36E825F1" w14:textId="77777777" w:rsidR="00BF4649" w:rsidRDefault="00BF4649" w:rsidP="00BF4649">
      <w:pPr>
        <w:autoSpaceDE w:val="0"/>
        <w:autoSpaceDN w:val="0"/>
        <w:adjustRightInd w:val="0"/>
        <w:spacing w:after="0" w:line="240" w:lineRule="auto"/>
        <w:rPr>
          <w:rFonts w:ascii="Times New Roman" w:eastAsia="Times New Roman" w:hAnsi="Times New Roman" w:cs="Times New Roman"/>
          <w:bCs/>
          <w:sz w:val="20"/>
          <w:szCs w:val="20"/>
          <w:lang w:val="kk-KZ" w:eastAsia="ru-RU"/>
        </w:rPr>
      </w:pPr>
      <w:r>
        <w:rPr>
          <w:rFonts w:ascii="Times New Roman" w:eastAsia="Times New Roman" w:hAnsi="Times New Roman" w:cs="Times New Roman"/>
          <w:color w:val="000000" w:themeColor="text1"/>
          <w:spacing w:val="2"/>
          <w:sz w:val="20"/>
          <w:szCs w:val="20"/>
          <w:lang w:val="kk-KZ"/>
        </w:rPr>
        <w:t xml:space="preserve">17. </w:t>
      </w:r>
      <w:r>
        <w:rPr>
          <w:rFonts w:ascii="Times New Roman" w:hAnsi="Times New Roman" w:cs="Times New Roman"/>
          <w:sz w:val="20"/>
          <w:szCs w:val="20"/>
          <w:lang w:val="kk-KZ"/>
        </w:rPr>
        <w:t>Максимов А.Г., Еремина А.В., Зороастрова И.В.</w:t>
      </w:r>
      <w:r>
        <w:rPr>
          <w:rFonts w:ascii="Times New Roman" w:eastAsia="Times New Roman" w:hAnsi="Times New Roman" w:cs="Times New Roman"/>
          <w:bCs/>
          <w:sz w:val="20"/>
          <w:szCs w:val="20"/>
          <w:lang w:val="kk-KZ" w:eastAsia="ru-RU"/>
        </w:rPr>
        <w:t xml:space="preserve"> Эмпирический анализ степеи воздействия особенностей муниципиальных закупок на их исходы-М.: ЛитРес, 2018-18 с.</w:t>
      </w:r>
    </w:p>
    <w:p w14:paraId="030468EB" w14:textId="77777777" w:rsidR="00BF4649" w:rsidRDefault="00BF4649" w:rsidP="00BF4649">
      <w:pPr>
        <w:autoSpaceDE w:val="0"/>
        <w:autoSpaceDN w:val="0"/>
        <w:adjustRightInd w:val="0"/>
        <w:spacing w:after="0" w:line="240" w:lineRule="auto"/>
        <w:rPr>
          <w:rFonts w:ascii="Times New Roman" w:eastAsia="Times New Roman" w:hAnsi="Times New Roman" w:cs="Times New Roman"/>
          <w:bCs/>
          <w:sz w:val="20"/>
          <w:szCs w:val="20"/>
          <w:lang w:val="kk-KZ" w:eastAsia="ru-RU"/>
        </w:rPr>
      </w:pPr>
      <w:r>
        <w:rPr>
          <w:rFonts w:ascii="Times New Roman" w:eastAsia="Times New Roman" w:hAnsi="Times New Roman" w:cs="Times New Roman"/>
          <w:bCs/>
          <w:sz w:val="20"/>
          <w:szCs w:val="20"/>
          <w:lang w:val="kk-KZ" w:eastAsia="ru-RU"/>
        </w:rPr>
        <w:t>18. Масленников В.В., Ляндау Ю.В., Калинина И.А. Методические рекомендации Ценообразование в системе закупок для государственных, муниципиальных и корпоративных нужд -М.: ЛитРес, 2018-126 с.</w:t>
      </w:r>
    </w:p>
    <w:p w14:paraId="5B39B518" w14:textId="77777777" w:rsidR="00BF4649" w:rsidRDefault="00BF4649" w:rsidP="00BF4649">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Pr>
          <w:rFonts w:ascii="Times New Roman" w:eastAsia="Times New Roman" w:hAnsi="Times New Roman" w:cs="Times New Roman"/>
          <w:color w:val="000000" w:themeColor="text1"/>
          <w:spacing w:val="2"/>
          <w:sz w:val="20"/>
          <w:szCs w:val="20"/>
          <w:lang w:val="kk-KZ"/>
        </w:rPr>
        <w:t>19. Шмелева М.В. Система государственных закпок: методология и реализация-М.: Юстицинформ, 2021-906 с.</w:t>
      </w:r>
    </w:p>
    <w:p w14:paraId="4FE53CA0" w14:textId="77777777" w:rsidR="00BF4649" w:rsidRDefault="00BF4649" w:rsidP="00BF4649">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Pr>
          <w:rFonts w:ascii="Times New Roman" w:eastAsia="Times New Roman" w:hAnsi="Times New Roman" w:cs="Times New Roman"/>
          <w:color w:val="000000" w:themeColor="text1"/>
          <w:spacing w:val="2"/>
          <w:sz w:val="20"/>
          <w:szCs w:val="20"/>
          <w:lang w:val="kk-KZ"/>
        </w:rPr>
        <w:t>20. Федорова И.Ю. Государственные и муниципиальные закупки как инструмент повышения эффективности расходов бюджетов- М.: Дашков и К, 2021-243 с.</w:t>
      </w:r>
    </w:p>
    <w:p w14:paraId="2853ADFA" w14:textId="77777777" w:rsidR="00BF4649" w:rsidRDefault="00BF4649" w:rsidP="00BF4649">
      <w:pPr>
        <w:tabs>
          <w:tab w:val="left" w:pos="0"/>
          <w:tab w:val="left" w:pos="39"/>
        </w:tabs>
        <w:autoSpaceDE w:val="0"/>
        <w:autoSpaceDN w:val="0"/>
        <w:adjustRightInd w:val="0"/>
        <w:spacing w:after="0" w:line="240" w:lineRule="auto"/>
        <w:ind w:left="39"/>
        <w:contextualSpacing/>
        <w:rPr>
          <w:rFonts w:ascii="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pacing w:val="2"/>
          <w:sz w:val="20"/>
          <w:szCs w:val="20"/>
          <w:lang w:val="kk-KZ"/>
        </w:rPr>
        <w:t>21. Федорова И Ю., Фрыгин А.В., Седова М.В. Контрактная система: развитие финансового механизма государственных и муниципиальных закупок-М.: ЛитРес, 2021-227 с.</w:t>
      </w:r>
    </w:p>
    <w:p w14:paraId="2D462038" w14:textId="77777777" w:rsidR="00BF4649" w:rsidRDefault="00BF4649" w:rsidP="00BF4649">
      <w:pPr>
        <w:spacing w:after="0"/>
        <w:rPr>
          <w:rFonts w:ascii="Times New Roman" w:eastAsia="Times New Roman" w:hAnsi="Times New Roman" w:cs="Times New Roman"/>
          <w:color w:val="000000" w:themeColor="text1"/>
          <w:kern w:val="36"/>
          <w:sz w:val="20"/>
          <w:szCs w:val="20"/>
          <w:lang w:val="kk-KZ" w:eastAsia="ru-RU"/>
        </w:rPr>
      </w:pPr>
    </w:p>
    <w:p w14:paraId="764EDA5C" w14:textId="77777777" w:rsidR="00BF4649" w:rsidRDefault="00BF4649" w:rsidP="00BF4649">
      <w:pPr>
        <w:spacing w:after="0"/>
        <w:rPr>
          <w:rFonts w:ascii="Times New Roman" w:eastAsia="Times New Roman" w:hAnsi="Times New Roman" w:cs="Times New Roman"/>
          <w:b/>
          <w:bCs/>
          <w:color w:val="000000" w:themeColor="text1"/>
          <w:kern w:val="36"/>
          <w:sz w:val="20"/>
          <w:szCs w:val="20"/>
          <w:lang w:val="kk-KZ" w:eastAsia="ru-RU"/>
        </w:rPr>
      </w:pPr>
      <w:r>
        <w:rPr>
          <w:rFonts w:ascii="Times New Roman" w:eastAsia="Times New Roman" w:hAnsi="Times New Roman" w:cs="Times New Roman"/>
          <w:b/>
          <w:bCs/>
          <w:color w:val="000000" w:themeColor="text1"/>
          <w:kern w:val="36"/>
          <w:sz w:val="20"/>
          <w:szCs w:val="20"/>
          <w:lang w:val="kk-KZ" w:eastAsia="ru-RU"/>
        </w:rPr>
        <w:t>Ғаламтор ресурстары:</w:t>
      </w:r>
    </w:p>
    <w:p w14:paraId="4A1BE957" w14:textId="77777777" w:rsidR="00BF4649" w:rsidRDefault="006D2482" w:rsidP="00BF4649">
      <w:pPr>
        <w:spacing w:after="0" w:line="240" w:lineRule="auto"/>
        <w:rPr>
          <w:rStyle w:val="af4"/>
          <w:color w:val="auto"/>
          <w:u w:val="none"/>
          <w:shd w:val="clear" w:color="auto" w:fill="FFFFFF"/>
        </w:rPr>
      </w:pPr>
      <w:hyperlink r:id="rId6" w:history="1">
        <w:r w:rsidR="00BF4649">
          <w:rPr>
            <w:rStyle w:val="af4"/>
            <w:rFonts w:ascii="Times New Roman" w:eastAsia="Times New Roman" w:hAnsi="Times New Roman" w:cs="Times New Roman"/>
            <w:color w:val="auto"/>
            <w:sz w:val="20"/>
            <w:szCs w:val="20"/>
            <w:shd w:val="clear" w:color="auto" w:fill="FFFFFF"/>
            <w:lang w:val="kk-KZ" w:eastAsia="ru-RU"/>
          </w:rPr>
          <w:t xml:space="preserve">1. https://www.referat911.ru ›       </w:t>
        </w:r>
      </w:hyperlink>
    </w:p>
    <w:p w14:paraId="2BD39A6E" w14:textId="77777777" w:rsidR="00BF4649" w:rsidRDefault="00BF4649" w:rsidP="00BF4649">
      <w:pPr>
        <w:spacing w:after="0" w:line="240" w:lineRule="auto"/>
        <w:rPr>
          <w:color w:val="000000" w:themeColor="text1"/>
        </w:rPr>
      </w:pPr>
      <w:r>
        <w:rPr>
          <w:rFonts w:ascii="Times New Roman" w:eastAsia="Times New Roman" w:hAnsi="Times New Roman" w:cs="Times New Roman"/>
          <w:color w:val="1A0DAB"/>
          <w:sz w:val="20"/>
          <w:szCs w:val="20"/>
          <w:u w:val="single"/>
          <w:shd w:val="clear" w:color="auto" w:fill="FFFFFF"/>
          <w:lang w:val="kk-KZ" w:eastAsia="ru-RU"/>
        </w:rPr>
        <w:t xml:space="preserve">2. </w:t>
      </w:r>
      <w:hyperlink r:id="rId7" w:history="1">
        <w:r>
          <w:rPr>
            <w:rStyle w:val="af4"/>
            <w:rFonts w:ascii="Times New Roman" w:eastAsia="Times New Roman" w:hAnsi="Times New Roman" w:cs="Times New Roman"/>
            <w:color w:val="auto"/>
            <w:sz w:val="20"/>
            <w:szCs w:val="20"/>
            <w:shd w:val="clear" w:color="auto" w:fill="FFFFFF"/>
            <w:lang w:val="kk-KZ" w:eastAsia="ru-RU"/>
          </w:rPr>
          <w:t>https://www.goszakup.gov.kz/</w:t>
        </w:r>
      </w:hyperlink>
    </w:p>
    <w:p w14:paraId="6FD8300C" w14:textId="77777777" w:rsidR="00BF4649" w:rsidRDefault="00BF4649" w:rsidP="00BF4649">
      <w:pPr>
        <w:spacing w:after="0" w:line="240" w:lineRule="auto"/>
        <w:rPr>
          <w:rFonts w:ascii="Times New Roman" w:hAnsi="Times New Roman" w:cs="Times New Roman"/>
          <w:sz w:val="20"/>
          <w:szCs w:val="20"/>
          <w:lang w:val="kk-KZ"/>
        </w:rPr>
      </w:pPr>
      <w:r>
        <w:rPr>
          <w:rFonts w:ascii="Times New Roman" w:eastAsia="Times New Roman" w:hAnsi="Times New Roman" w:cs="Times New Roman"/>
          <w:color w:val="000000" w:themeColor="text1"/>
          <w:sz w:val="20"/>
          <w:szCs w:val="20"/>
          <w:shd w:val="clear" w:color="auto" w:fill="FFFFFF"/>
          <w:lang w:val="kk-KZ" w:eastAsia="ru-RU"/>
        </w:rPr>
        <w:t>3.</w:t>
      </w:r>
      <w:r>
        <w:rPr>
          <w:rFonts w:ascii="Times New Roman" w:hAnsi="Times New Roman" w:cs="Times New Roman"/>
          <w:sz w:val="20"/>
          <w:szCs w:val="20"/>
          <w:lang w:val="kk-KZ"/>
        </w:rPr>
        <w:t xml:space="preserve"> </w:t>
      </w:r>
      <w:hyperlink r:id="rId8" w:history="1">
        <w:r>
          <w:rPr>
            <w:rStyle w:val="af4"/>
            <w:rFonts w:ascii="Times New Roman" w:hAnsi="Times New Roman" w:cs="Times New Roman"/>
            <w:color w:val="auto"/>
            <w:sz w:val="20"/>
            <w:szCs w:val="20"/>
            <w:lang w:val="kk-KZ"/>
          </w:rPr>
          <w:t>https://www.bicotender.ru/tender204606355.html</w:t>
        </w:r>
      </w:hyperlink>
    </w:p>
    <w:p w14:paraId="53B81E24" w14:textId="77777777" w:rsidR="00BF4649" w:rsidRDefault="00BF4649" w:rsidP="00BF4649">
      <w:pPr>
        <w:spacing w:after="0" w:line="240" w:lineRule="auto"/>
        <w:rPr>
          <w:rFonts w:ascii="Times New Roman" w:eastAsia="Times New Roman" w:hAnsi="Times New Roman" w:cs="Times New Roman"/>
          <w:color w:val="000000" w:themeColor="text1"/>
          <w:sz w:val="20"/>
          <w:szCs w:val="20"/>
          <w:shd w:val="clear" w:color="auto" w:fill="FFFFFF"/>
          <w:lang w:val="kk-KZ" w:eastAsia="ru-RU"/>
        </w:rPr>
      </w:pPr>
      <w:r>
        <w:rPr>
          <w:rFonts w:ascii="Times New Roman" w:hAnsi="Times New Roman" w:cs="Times New Roman"/>
          <w:sz w:val="20"/>
          <w:szCs w:val="20"/>
          <w:lang w:val="kk-KZ"/>
        </w:rPr>
        <w:t>4. https://gz.mcfr.kz/news/3476-gosudarstvennye-zakupki-v-2022-godu-ojidaemye-izmeneniya-v-2023-godu</w:t>
      </w:r>
    </w:p>
    <w:p w14:paraId="404B8AA3" w14:textId="77777777" w:rsidR="00876EE9" w:rsidRDefault="00876EE9" w:rsidP="00876EE9">
      <w:pPr>
        <w:rPr>
          <w:rFonts w:ascii="Times New Roman" w:hAnsi="Times New Roman" w:cs="Times New Roman"/>
          <w:sz w:val="28"/>
          <w:szCs w:val="28"/>
          <w:lang w:val="kk-KZ"/>
        </w:rPr>
      </w:pPr>
    </w:p>
    <w:p w14:paraId="2D1255E0" w14:textId="77777777" w:rsidR="00876EE9" w:rsidRDefault="00876EE9" w:rsidP="00876EE9">
      <w:pPr>
        <w:rPr>
          <w:rFonts w:ascii="Times New Roman" w:hAnsi="Times New Roman" w:cs="Times New Roman"/>
          <w:sz w:val="28"/>
          <w:szCs w:val="28"/>
          <w:lang w:val="kk-KZ"/>
        </w:rPr>
      </w:pPr>
    </w:p>
    <w:p w14:paraId="337530DE" w14:textId="77777777" w:rsidR="00876EE9" w:rsidRDefault="00876EE9" w:rsidP="00876EE9">
      <w:pPr>
        <w:rPr>
          <w:rFonts w:ascii="Times New Roman" w:hAnsi="Times New Roman" w:cs="Times New Roman"/>
          <w:sz w:val="28"/>
          <w:szCs w:val="28"/>
          <w:lang w:val="kk-KZ"/>
        </w:rPr>
      </w:pPr>
    </w:p>
    <w:p w14:paraId="31E07ADC" w14:textId="74906623" w:rsidR="00876EE9" w:rsidRDefault="00876EE9" w:rsidP="00876EE9">
      <w:pPr>
        <w:tabs>
          <w:tab w:val="left" w:pos="2565"/>
        </w:tabs>
        <w:rPr>
          <w:rFonts w:ascii="Times New Roman" w:hAnsi="Times New Roman" w:cs="Times New Roman"/>
          <w:sz w:val="28"/>
          <w:szCs w:val="28"/>
          <w:lang w:val="kk-KZ"/>
        </w:rPr>
      </w:pPr>
      <w:r>
        <w:rPr>
          <w:rFonts w:ascii="Times New Roman" w:hAnsi="Times New Roman" w:cs="Times New Roman"/>
          <w:sz w:val="28"/>
          <w:szCs w:val="28"/>
          <w:lang w:val="kk-KZ"/>
        </w:rPr>
        <w:tab/>
      </w:r>
    </w:p>
    <w:p w14:paraId="28CFB8CC" w14:textId="77777777" w:rsidR="00F12C76" w:rsidRPr="00BF4649" w:rsidRDefault="00F12C76" w:rsidP="006C0B77">
      <w:pPr>
        <w:spacing w:after="0"/>
        <w:ind w:firstLine="709"/>
        <w:jc w:val="both"/>
        <w:rPr>
          <w:lang w:val="kk-KZ"/>
        </w:rPr>
      </w:pPr>
    </w:p>
    <w:sectPr w:rsidR="00F12C76" w:rsidRPr="00BF4649"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D9DA200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num w:numId="1" w16cid:durableId="196268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553"/>
    <w:rsid w:val="006C0B77"/>
    <w:rsid w:val="006D2482"/>
    <w:rsid w:val="006F1C33"/>
    <w:rsid w:val="008242FF"/>
    <w:rsid w:val="00870751"/>
    <w:rsid w:val="00876EE9"/>
    <w:rsid w:val="00922C48"/>
    <w:rsid w:val="00B915B7"/>
    <w:rsid w:val="00BF4649"/>
    <w:rsid w:val="00EA59DF"/>
    <w:rsid w:val="00EE4070"/>
    <w:rsid w:val="00F01553"/>
    <w:rsid w:val="00F12C76"/>
    <w:rsid w:val="00F70C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604F8"/>
  <w15:chartTrackingRefBased/>
  <w15:docId w15:val="{7F2FCFDE-5DD4-4CCF-8022-8F0025C2A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6EE9"/>
    <w:pPr>
      <w:spacing w:after="160" w:line="254"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line="259" w:lineRule="auto"/>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line="259" w:lineRule="auto"/>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line="259" w:lineRule="auto"/>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line="259" w:lineRule="auto"/>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line="259" w:lineRule="auto"/>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line="259" w:lineRule="auto"/>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basedOn w:val="a"/>
    <w:uiPriority w:val="34"/>
    <w:qFormat/>
    <w:rsid w:val="006F1C33"/>
    <w:pPr>
      <w:spacing w:line="259" w:lineRule="auto"/>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c">
    <w:name w:val="Intense Quote"/>
    <w:basedOn w:val="a"/>
    <w:next w:val="a"/>
    <w:link w:val="ad"/>
    <w:uiPriority w:val="30"/>
    <w:qFormat/>
    <w:rsid w:val="006F1C33"/>
    <w:pPr>
      <w:spacing w:before="100" w:beforeAutospacing="1" w:after="240" w:line="259" w:lineRule="auto"/>
      <w:ind w:left="864" w:right="864"/>
      <w:jc w:val="center"/>
    </w:pPr>
    <w:rPr>
      <w:rFonts w:asciiTheme="majorHAnsi" w:eastAsiaTheme="majorEastAsia" w:hAnsiTheme="majorHAnsi" w:cstheme="majorBidi"/>
      <w:color w:val="4472C4" w:themeColor="accent1"/>
      <w:sz w:val="28"/>
      <w:szCs w:val="28"/>
    </w:rPr>
  </w:style>
  <w:style w:type="character" w:customStyle="1" w:styleId="ad">
    <w:name w:val="Выделенная цитата Знак"/>
    <w:basedOn w:val="a0"/>
    <w:link w:val="ac"/>
    <w:uiPriority w:val="30"/>
    <w:rsid w:val="006F1C33"/>
    <w:rPr>
      <w:rFonts w:asciiTheme="majorHAnsi" w:eastAsiaTheme="majorEastAsia" w:hAnsiTheme="majorHAnsi" w:cstheme="majorBidi"/>
      <w:color w:val="4472C4" w:themeColor="accent1"/>
      <w:sz w:val="28"/>
      <w:szCs w:val="28"/>
    </w:rPr>
  </w:style>
  <w:style w:type="character" w:styleId="ae">
    <w:name w:val="Subtle Emphasis"/>
    <w:basedOn w:val="a0"/>
    <w:uiPriority w:val="19"/>
    <w:qFormat/>
    <w:rsid w:val="006F1C33"/>
    <w:rPr>
      <w:i/>
      <w:iCs/>
      <w:color w:val="595959" w:themeColor="text1" w:themeTint="A6"/>
    </w:rPr>
  </w:style>
  <w:style w:type="character" w:styleId="af">
    <w:name w:val="Intense Emphasis"/>
    <w:basedOn w:val="a0"/>
    <w:uiPriority w:val="21"/>
    <w:qFormat/>
    <w:rsid w:val="006F1C33"/>
    <w:rPr>
      <w:b/>
      <w:bCs/>
      <w:i/>
      <w:iCs/>
    </w:rPr>
  </w:style>
  <w:style w:type="character" w:styleId="af0">
    <w:name w:val="Subtle Reference"/>
    <w:basedOn w:val="a0"/>
    <w:uiPriority w:val="31"/>
    <w:qFormat/>
    <w:rsid w:val="006F1C33"/>
    <w:rPr>
      <w:smallCaps/>
      <w:color w:val="404040" w:themeColor="text1" w:themeTint="BF"/>
    </w:rPr>
  </w:style>
  <w:style w:type="character" w:styleId="af1">
    <w:name w:val="Intense Reference"/>
    <w:basedOn w:val="a0"/>
    <w:uiPriority w:val="32"/>
    <w:qFormat/>
    <w:rsid w:val="006F1C33"/>
    <w:rPr>
      <w:b/>
      <w:bCs/>
      <w:smallCaps/>
      <w:u w:val="single"/>
    </w:rPr>
  </w:style>
  <w:style w:type="character" w:styleId="af2">
    <w:name w:val="Book Title"/>
    <w:basedOn w:val="a0"/>
    <w:uiPriority w:val="33"/>
    <w:qFormat/>
    <w:rsid w:val="006F1C33"/>
    <w:rPr>
      <w:b/>
      <w:bCs/>
      <w:smallCaps/>
    </w:rPr>
  </w:style>
  <w:style w:type="paragraph" w:styleId="af3">
    <w:name w:val="TOC Heading"/>
    <w:basedOn w:val="1"/>
    <w:next w:val="a"/>
    <w:uiPriority w:val="39"/>
    <w:semiHidden/>
    <w:unhideWhenUsed/>
    <w:qFormat/>
    <w:rsid w:val="006F1C33"/>
    <w:pPr>
      <w:outlineLvl w:val="9"/>
    </w:pPr>
  </w:style>
  <w:style w:type="character" w:styleId="af4">
    <w:name w:val="Hyperlink"/>
    <w:basedOn w:val="a0"/>
    <w:uiPriority w:val="99"/>
    <w:semiHidden/>
    <w:unhideWhenUsed/>
    <w:rsid w:val="00BF46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269197">
      <w:bodyDiv w:val="1"/>
      <w:marLeft w:val="0"/>
      <w:marRight w:val="0"/>
      <w:marTop w:val="0"/>
      <w:marBottom w:val="0"/>
      <w:divBdr>
        <w:top w:val="none" w:sz="0" w:space="0" w:color="auto"/>
        <w:left w:val="none" w:sz="0" w:space="0" w:color="auto"/>
        <w:bottom w:val="none" w:sz="0" w:space="0" w:color="auto"/>
        <w:right w:val="none" w:sz="0" w:space="0" w:color="auto"/>
      </w:divBdr>
    </w:div>
    <w:div w:id="1624768555">
      <w:bodyDiv w:val="1"/>
      <w:marLeft w:val="0"/>
      <w:marRight w:val="0"/>
      <w:marTop w:val="0"/>
      <w:marBottom w:val="0"/>
      <w:divBdr>
        <w:top w:val="none" w:sz="0" w:space="0" w:color="auto"/>
        <w:left w:val="none" w:sz="0" w:space="0" w:color="auto"/>
        <w:bottom w:val="none" w:sz="0" w:space="0" w:color="auto"/>
        <w:right w:val="none" w:sz="0" w:space="0" w:color="auto"/>
      </w:divBdr>
    </w:div>
    <w:div w:id="187341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cotender.ru/tender204606355.html" TargetMode="External"/><Relationship Id="rId3" Type="http://schemas.openxmlformats.org/officeDocument/2006/relationships/settings" Target="settings.xml"/><Relationship Id="rId7" Type="http://schemas.openxmlformats.org/officeDocument/2006/relationships/hyperlink" Target="https://www.goszakup.gov.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user\Desktop\&#1052;&#1077;&#1084;&#1083;%20&#1089;&#1072;&#1090;\1.%20https:\www.referat911.ru&#160;&#8250;" TargetMode="External"/><Relationship Id="rId5" Type="http://schemas.openxmlformats.org/officeDocument/2006/relationships/hyperlink" Target="http://www.adilet.zan.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2128</Words>
  <Characters>12130</Characters>
  <Application>Microsoft Office Word</Application>
  <DocSecurity>0</DocSecurity>
  <Lines>101</Lines>
  <Paragraphs>28</Paragraphs>
  <ScaleCrop>false</ScaleCrop>
  <Company/>
  <LinksUpToDate>false</LinksUpToDate>
  <CharactersWithSpaces>14230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5</cp:revision>
  <dcterms:created xsi:type="dcterms:W3CDTF">2022-06-29T03:26:00Z</dcterms:created>
  <dcterms:modified xsi:type="dcterms:W3CDTF">2022-06-30T07:33:00Z</dcterms:modified>
</cp:coreProperties>
</file>